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jc w:val="right"/>
      </w:pPr>
      <w:r w:rsidRPr="0047333D">
        <w:rPr>
          <w:b/>
        </w:rPr>
        <w:t>                            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4"/>
          <w:szCs w:val="24"/>
        </w:rPr>
      </w:pPr>
      <w:r w:rsidRPr="0047333D">
        <w:rPr>
          <w:rFonts w:ascii="Cambria" w:eastAsia="Cambria" w:hAnsi="Cambria" w:cs="Cambria"/>
          <w:b/>
          <w:sz w:val="24"/>
          <w:szCs w:val="24"/>
        </w:rPr>
        <w:t>S z k o ł a   P o d s t a w o w a   nr 8  im . K. K. B a c z y ń s k i e g o   w   T a r n o w i e</w:t>
      </w:r>
      <w:sdt>
        <w:sdtPr>
          <w:tag w:val="goog_rdk_0"/>
          <w:id w:val="342446249"/>
        </w:sdtPr>
        <w:sdtEndPr/>
        <w:sdtContent/>
      </w:sdt>
      <w:sdt>
        <w:sdtPr>
          <w:tag w:val="goog_rdk_1"/>
          <w:id w:val="-1198467605"/>
        </w:sdtPr>
        <w:sdtEndPr/>
        <w:sdtContent/>
      </w:sdt>
      <w:r w:rsidRPr="0047333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-404488</wp:posOffset>
            </wp:positionH>
            <wp:positionV relativeFrom="paragraph">
              <wp:posOffset>205104</wp:posOffset>
            </wp:positionV>
            <wp:extent cx="2514600" cy="3143250"/>
            <wp:effectExtent l="0" t="0" r="0" b="0"/>
            <wp:wrapSquare wrapText="bothSides" distT="0" distB="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143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20"/>
          <w:szCs w:val="20"/>
        </w:rPr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0"/>
          <w:szCs w:val="20"/>
        </w:rPr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20"/>
          <w:szCs w:val="20"/>
        </w:rPr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36"/>
          <w:szCs w:val="36"/>
        </w:rPr>
      </w:pP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b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>P r o g r a m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 xml:space="preserve">W y c h o w a w c z o   –  P r o f i l a k t y c z n y  S z k o ł y  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 xml:space="preserve">                                                     2025/2026</w:t>
      </w: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36"/>
          <w:szCs w:val="36"/>
        </w:rPr>
      </w:pPr>
    </w:p>
    <w:p w:rsidR="00126E09" w:rsidRPr="0047333D" w:rsidRDefault="005D59E4">
      <w:pPr>
        <w:pStyle w:val="Normalny1"/>
        <w:spacing w:after="0" w:line="240" w:lineRule="auto"/>
        <w:rPr>
          <w:sz w:val="20"/>
          <w:szCs w:val="20"/>
        </w:rPr>
      </w:pPr>
      <w:r w:rsidRPr="0047333D">
        <w:t>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47333D">
        <w:rPr>
          <w:sz w:val="20"/>
          <w:szCs w:val="20"/>
        </w:rPr>
        <w:t>opracowany przez:  </w:t>
      </w:r>
    </w:p>
    <w:p w:rsidR="00126E09" w:rsidRPr="0047333D" w:rsidRDefault="005D59E4">
      <w:pPr>
        <w:pStyle w:val="Normalny1"/>
        <w:spacing w:after="0" w:line="240" w:lineRule="auto"/>
        <w:jc w:val="right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             </w:t>
      </w:r>
      <w:r w:rsidR="00FB1741">
        <w:rPr>
          <w:sz w:val="20"/>
          <w:szCs w:val="20"/>
        </w:rPr>
        <w:tab/>
      </w:r>
      <w:r w:rsidR="00FB1741">
        <w:rPr>
          <w:sz w:val="20"/>
          <w:szCs w:val="20"/>
        </w:rPr>
        <w:tab/>
      </w:r>
      <w:r w:rsidR="00FB1741">
        <w:rPr>
          <w:sz w:val="20"/>
          <w:szCs w:val="20"/>
        </w:rPr>
        <w:tab/>
      </w:r>
      <w:bookmarkStart w:id="0" w:name="_GoBack"/>
      <w:bookmarkEnd w:id="0"/>
      <w:r w:rsidRPr="0047333D">
        <w:rPr>
          <w:sz w:val="20"/>
          <w:szCs w:val="20"/>
        </w:rPr>
        <w:t>Małgorzata Czapla, Ewelina Domagała, Marta Drabik, Kornelia Kiecka,  </w:t>
      </w:r>
      <w:r w:rsidR="00FB1741">
        <w:rPr>
          <w:sz w:val="20"/>
          <w:szCs w:val="20"/>
        </w:rPr>
        <w:t xml:space="preserve">Wioletta </w:t>
      </w:r>
      <w:proofErr w:type="spellStart"/>
      <w:r w:rsidR="00FB1741">
        <w:rPr>
          <w:sz w:val="20"/>
          <w:szCs w:val="20"/>
        </w:rPr>
        <w:t>Kinzerska</w:t>
      </w:r>
      <w:proofErr w:type="spellEnd"/>
      <w:r w:rsidR="00FB1741">
        <w:rPr>
          <w:sz w:val="20"/>
          <w:szCs w:val="20"/>
        </w:rPr>
        <w:t xml:space="preserve">, </w:t>
      </w:r>
      <w:r w:rsidRPr="0047333D">
        <w:rPr>
          <w:sz w:val="20"/>
          <w:szCs w:val="20"/>
        </w:rPr>
        <w:t>Katarzyna Smutek, Katarzyna Szczęch, Justyna Trawińska, Anna Wieczorek</w:t>
      </w:r>
    </w:p>
    <w:p w:rsidR="00126E09" w:rsidRPr="0047333D" w:rsidRDefault="005D59E4">
      <w:pPr>
        <w:pStyle w:val="Normalny1"/>
        <w:spacing w:after="0" w:line="240" w:lineRule="auto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126E09">
      <w:pPr>
        <w:pStyle w:val="Normalny1"/>
        <w:spacing w:after="0" w:line="240" w:lineRule="auto"/>
        <w:rPr>
          <w:sz w:val="20"/>
          <w:szCs w:val="20"/>
        </w:rPr>
      </w:pPr>
    </w:p>
    <w:p w:rsidR="00AC2466" w:rsidRDefault="005D59E4">
      <w:pPr>
        <w:pStyle w:val="Normalny1"/>
        <w:spacing w:after="0" w:line="240" w:lineRule="auto"/>
        <w:ind w:firstLine="708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</w:t>
      </w:r>
      <w:r w:rsidR="00AC2466">
        <w:rPr>
          <w:sz w:val="20"/>
          <w:szCs w:val="20"/>
        </w:rPr>
        <w:t>Przyjęcie projektu Programu wychowawczo-profilaktycznego 2025/2026</w:t>
      </w:r>
    </w:p>
    <w:p w:rsidR="00126E09" w:rsidRPr="0047333D" w:rsidRDefault="00B95611" w:rsidP="00AC2466">
      <w:pPr>
        <w:pStyle w:val="Normalny1"/>
        <w:spacing w:after="0" w:line="240" w:lineRule="auto"/>
        <w:ind w:left="7920"/>
        <w:jc w:val="center"/>
        <w:rPr>
          <w:sz w:val="20"/>
          <w:szCs w:val="20"/>
        </w:rPr>
      </w:pPr>
      <w:r>
        <w:rPr>
          <w:sz w:val="20"/>
          <w:szCs w:val="20"/>
        </w:rPr>
        <w:t>przez Radę Pedagogiczną dnia  9</w:t>
      </w:r>
      <w:r w:rsidR="005D59E4" w:rsidRPr="0047333D">
        <w:rPr>
          <w:sz w:val="20"/>
          <w:szCs w:val="20"/>
        </w:rPr>
        <w:t>.09.2025</w:t>
      </w:r>
    </w:p>
    <w:p w:rsidR="00126E09" w:rsidRPr="0047333D" w:rsidRDefault="005D59E4">
      <w:pPr>
        <w:pStyle w:val="Normalny1"/>
        <w:spacing w:after="0" w:line="240" w:lineRule="auto"/>
        <w:ind w:firstLine="142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Pozytywnie zaopiniowany przez Radę Rodziców dnia </w:t>
      </w:r>
      <w:r w:rsidR="00B95611">
        <w:rPr>
          <w:sz w:val="20"/>
          <w:szCs w:val="20"/>
        </w:rPr>
        <w:t>29</w:t>
      </w:r>
      <w:r w:rsidR="0047333D">
        <w:rPr>
          <w:sz w:val="20"/>
          <w:szCs w:val="20"/>
        </w:rPr>
        <w:t>.09.2025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36"/>
          <w:szCs w:val="36"/>
        </w:rPr>
      </w:pPr>
      <w:r w:rsidRPr="0047333D">
        <w:rPr>
          <w:sz w:val="20"/>
          <w:szCs w:val="20"/>
        </w:rPr>
        <w:br/>
      </w: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0"/>
          <w:szCs w:val="20"/>
        </w:rPr>
      </w:pPr>
    </w:p>
    <w:p w:rsidR="00126E09" w:rsidRPr="0047333D" w:rsidRDefault="005D59E4">
      <w:pPr>
        <w:pStyle w:val="Normalny1"/>
        <w:spacing w:after="0" w:line="240" w:lineRule="auto"/>
        <w:ind w:hanging="720"/>
        <w:jc w:val="center"/>
        <w:rPr>
          <w:sz w:val="20"/>
          <w:szCs w:val="20"/>
        </w:rPr>
      </w:pPr>
      <w:r w:rsidRPr="0047333D">
        <w:rPr>
          <w:b/>
          <w:sz w:val="20"/>
          <w:szCs w:val="20"/>
        </w:rPr>
        <w:t>PODSTAWY PRAWNE </w:t>
      </w:r>
    </w:p>
    <w:p w:rsidR="00126E09" w:rsidRPr="0047333D" w:rsidRDefault="005D59E4">
      <w:pPr>
        <w:pStyle w:val="Normalny1"/>
        <w:spacing w:after="0" w:line="240" w:lineRule="auto"/>
        <w:ind w:hanging="720"/>
        <w:jc w:val="center"/>
        <w:rPr>
          <w:sz w:val="20"/>
          <w:szCs w:val="20"/>
        </w:rPr>
      </w:pPr>
      <w:r w:rsidRPr="0047333D">
        <w:rPr>
          <w:b/>
          <w:sz w:val="20"/>
          <w:szCs w:val="20"/>
        </w:rPr>
        <w:t>DZIAŁAŃ WYCHOWAWCZO - PROFILAKTYCZNYCH W SZKOLE</w:t>
      </w:r>
    </w:p>
    <w:p w:rsidR="00126E09" w:rsidRPr="0047333D" w:rsidRDefault="005D59E4">
      <w:pPr>
        <w:pStyle w:val="Normalny1"/>
        <w:numPr>
          <w:ilvl w:val="0"/>
          <w:numId w:val="2"/>
        </w:numPr>
        <w:spacing w:before="240"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Konstytucja Rzeczypospolitej Polskiej uchwalona przez Zgromadzenie Narodowe 2 kwietnia 1997 r. (Dz.U. z 1997 r. nr 78, poz. 483 ze zm.)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Konwencja o Prawach Dziecka z 20 listopada 1989 r. (Dz.U. z 1991 r. nr 120, poz. 526)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26 stycznia 1982 r. Karta Nauczyciela (Dz.U. z 2024 r. poz. 986)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dnia 7 września 1991 r. o systemie oświaty (Dz. U. Z 1996r. nr 67, poz.329 ze zmianami) (Dz.U. z 2024 r. poz. 750)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14 grudnia 2016 r. Prawo Oświatowe (Dz.U. z 2024 r. poz. 737)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wychowaniu w trzeźwości i przeciwdziałaniu alkoholizmowi z dnia 26 października 1982 r. (tekst jedn. Dz.U. z 2023 r. poz. 2151)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przeciwdziałaniu narkomanii z dnia 24 kwietnia 1997 r. (Nowelizacja z dnia 27 listopada 2000 r.) 29 lipca 2005 (Dz.U. z 2023 r. poz. 1939)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ochronie zdrowia przed następstwami używania tytoniu i wyrobów tytoniowych z dnia 9 listopada 1995 r.  (Dz.U. z 2024 r. poz. 1162)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dnia 9 czerwca 2022 o wspieraniu i resocjalizacji nieletnich (Dz.U. z 2024 r. poz. 987)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z 13 maja 2016 r. o przeciwdziałaniu zagrożeniom przestępczością na tle seksualnym i ochronie małoletnich  (Dz.U. z 2024 r. poz. 560)             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12 sierpnia 2020 r. zmieniające rozporządzenie w sprawie bezpieczeństwa i higieny w publicznych i niepublicznych szkołach i placówkach (Dz.U. z 2020 r. poz. 1386).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  (Dz.U. z 2017 r. poz. 356 ze zm.)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Rozporządzenie MEN z dnia 18 sierpnia 2015 </w:t>
      </w:r>
      <w:proofErr w:type="spellStart"/>
      <w:r w:rsidRPr="0047333D">
        <w:rPr>
          <w:sz w:val="20"/>
          <w:szCs w:val="20"/>
        </w:rPr>
        <w:t>r.w</w:t>
      </w:r>
      <w:proofErr w:type="spellEnd"/>
      <w:r w:rsidRPr="0047333D">
        <w:rPr>
          <w:sz w:val="20"/>
          <w:szCs w:val="20"/>
        </w:rPr>
        <w:t xml:space="preserve"> sprawie zakresu i form prowadzenia w szkołach i placówkach systemu oświaty działalności wychowawczej, edukacyjnej, informacyjnej i profilaktycznej w celu przeciwdziałania narkomanii  (Dz.U. z 2020 r. poz. 1449)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dnia 9 sierpnia 2017 r. w sprawie zasad organizacji i udzielania pomocy psychologiczno-pedagogicznej w publicznych przedszkolach, szkołach i placówkach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i Nauki z dnia 22 lipca 2022 r. zmieniające rozporządzenie w sprawie zasad organizacji i udzielania pomocy psychologiczno - pedagogicznej w publicznych przedszkolach, szkołach i placówkach</w:t>
      </w:r>
    </w:p>
    <w:p w:rsidR="00126E09" w:rsidRPr="0047333D" w:rsidRDefault="005D59E4">
      <w:pPr>
        <w:pStyle w:val="Normalny1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b/>
          <w:sz w:val="20"/>
          <w:szCs w:val="20"/>
        </w:rPr>
      </w:pPr>
      <w:r w:rsidRPr="0047333D">
        <w:rPr>
          <w:sz w:val="20"/>
          <w:szCs w:val="20"/>
        </w:rPr>
        <w:t>Obwieszczenie Ministra Edukacji i Nauki z dnia 25 lipca 2023 r. w sprawie ogłoszenia jednolitego tekstu rozporządzenia Ministra Edukacji Narodowej w sprawie zasad organizacji i udzielania pomocy psychologiczno-pedagogicznej w publicznych przedszkolach, szkołach i placówkach</w:t>
      </w:r>
    </w:p>
    <w:p w:rsidR="00126E09" w:rsidRPr="0047333D" w:rsidRDefault="00530178">
      <w:pPr>
        <w:pStyle w:val="Normalny1"/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hyperlink r:id="rId11">
        <w:r w:rsidR="005D59E4" w:rsidRPr="0047333D">
          <w:rPr>
            <w:sz w:val="20"/>
            <w:szCs w:val="20"/>
          </w:rPr>
          <w:t>Rozporządzenie Ministra Edukacji i Nauki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 (Dz.U. z 2022 r., poz. 1610)</w:t>
        </w:r>
      </w:hyperlink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 xml:space="preserve">Rozporządzenie </w:t>
      </w:r>
      <w:proofErr w:type="spellStart"/>
      <w:r w:rsidRPr="0047333D">
        <w:rPr>
          <w:sz w:val="20"/>
          <w:szCs w:val="20"/>
        </w:rPr>
        <w:t>MENiS</w:t>
      </w:r>
      <w:proofErr w:type="spellEnd"/>
      <w:r w:rsidRPr="0047333D">
        <w:rPr>
          <w:sz w:val="20"/>
          <w:szCs w:val="20"/>
        </w:rPr>
        <w:t xml:space="preserve"> z dnia 19 lipca 2002 r. zmieniające rozporządzenie w sprawie sposobu nauczania szkolnego oraz zakresu treści dotyczących wiedzy o życiu seksualnym człowieka, o zasadach świadomego i odpowiedzialnego rodzicielstwa, o wartościach rodziny, życia w fazie prenatalnej oraz metodach i środkach świadomej prokreacji zawartych w podstawie programowej kształcenia ogólnego (Dz. U. nr 121 z 2002r.,poz 1037) 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lastRenderedPageBreak/>
        <w:t>Rozporządzenie Ministra Edukacji Narodowej z dnia 2 czerwca 2017 r. zmieniające rozporządzenie w sprawie sposobu nauczania szkolnego oraz zakresu treści dotyczących wiedzy o życiu seksualnym człowieka, o zasadach świadomego i odpowiedzialnego rodzicielstwa, o wartości rodziny, życia w fazie prenatalnej oraz metodach i środkach świadomej prokreacji zawartych w podstawie programowej kształcenia ogólnego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 xml:space="preserve">Rozporządzenie </w:t>
      </w:r>
      <w:proofErr w:type="spellStart"/>
      <w:r w:rsidRPr="0047333D">
        <w:rPr>
          <w:sz w:val="20"/>
          <w:szCs w:val="20"/>
        </w:rPr>
        <w:t>MEiN</w:t>
      </w:r>
      <w:proofErr w:type="spellEnd"/>
      <w:r w:rsidRPr="0047333D">
        <w:rPr>
          <w:sz w:val="20"/>
          <w:szCs w:val="20"/>
        </w:rPr>
        <w:t xml:space="preserve"> z dnia 21 marca 2022 r. w sprawie organizacji kształcenia, wychowania i opieki dzieci i młodzieży będącej obywatelami Ukrainy</w:t>
      </w:r>
    </w:p>
    <w:p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ochronie zdrowia psychicznego z dnia 19 sierpnia 1994 r. 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i/>
          <w:sz w:val="20"/>
          <w:szCs w:val="20"/>
        </w:rPr>
      </w:pPr>
      <w:r w:rsidRPr="0047333D">
        <w:rPr>
          <w:sz w:val="20"/>
          <w:szCs w:val="20"/>
        </w:rPr>
        <w:t>Rządowy Program Ochrony Zdrowia Psychicznego 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Narodowy Program Profilaktyki i Rozwiązywania Problemów Alkoholowych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Krajowy Program Przeciwdziałania Narkomanii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Krajowy Program Zapobiegania Zakażeniom HIV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Statut szkoły</w:t>
      </w:r>
    </w:p>
    <w:p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Standardy Ochrony Małoletnich</w:t>
      </w:r>
    </w:p>
    <w:p w:rsidR="00126E09" w:rsidRPr="0047333D" w:rsidRDefault="00126E09">
      <w:pPr>
        <w:pStyle w:val="Normalny1"/>
        <w:spacing w:after="0" w:line="240" w:lineRule="auto"/>
        <w:rPr>
          <w:sz w:val="20"/>
          <w:szCs w:val="20"/>
        </w:rPr>
      </w:pPr>
    </w:p>
    <w:p w:rsidR="00126E09" w:rsidRPr="0047333D" w:rsidRDefault="005D59E4">
      <w:pPr>
        <w:pStyle w:val="Normalny1"/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Przy opracowaniu programu wychowawczo-profilaktycznego szkoły uwzględniono: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obowiązujące akty prawne;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dotychczasowe doświadczenia szkoły;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zebrane od rodziców, uczniów i nauczycieli propozycje dotyczące głównych problemów wychowawczych i profilaktycznych w szkole i środowisku;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przeprowadzone badania na temat sytuacji wychowawczej, zagrożeń uzależnieniami w szkole i środowisku;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przewidywane zmiany w szkole, środowisku i kraju, mogące mieć wpływ na proces wychowania;  </w:t>
      </w:r>
    </w:p>
    <w:p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ankiety przeprowadzone w szkole wśród uczniów, rodziców i nauczycieli; </w:t>
      </w:r>
    </w:p>
    <w:p w:rsidR="00126E09" w:rsidRPr="0047333D" w:rsidRDefault="005D59E4" w:rsidP="00114743">
      <w:pPr>
        <w:pStyle w:val="Normalny1"/>
        <w:numPr>
          <w:ilvl w:val="0"/>
          <w:numId w:val="48"/>
        </w:numPr>
        <w:shd w:val="clear" w:color="auto" w:fill="FFFFFF"/>
        <w:spacing w:after="26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podstawowe kierunki realizacji polityki oświatowej państwa w roku szkolnym 202</w:t>
      </w:r>
      <w:r w:rsidR="00114743" w:rsidRPr="0047333D">
        <w:rPr>
          <w:sz w:val="20"/>
          <w:szCs w:val="20"/>
        </w:rPr>
        <w:t>5/2026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hd w:val="clear" w:color="auto" w:fill="FFFFFF"/>
        <w:spacing w:before="278" w:after="0" w:line="240" w:lineRule="auto"/>
        <w:ind w:right="844"/>
        <w:jc w:val="right"/>
      </w:pPr>
      <w:r w:rsidRPr="0047333D">
        <w:rPr>
          <w:b/>
          <w:i/>
        </w:rPr>
        <w:t>MOTTO: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right="844"/>
        <w:jc w:val="right"/>
      </w:pPr>
      <w:r w:rsidRPr="0047333D">
        <w:rPr>
          <w:i/>
        </w:rPr>
        <w:t>           „Szkolne życie powinno wyrastać stopniowo z życia domowego, powinno podejmować i kontynuować zachowania, z którymi dziecko oswoiło się już w domu"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1891" w:right="1114" w:firstLine="4205"/>
        <w:jc w:val="right"/>
      </w:pPr>
      <w:r w:rsidRPr="0047333D">
        <w:rPr>
          <w:i/>
        </w:rPr>
        <w:t>         John Dewey </w:t>
      </w: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left="1891" w:right="1114" w:firstLine="4205"/>
        <w:jc w:val="right"/>
      </w:pPr>
    </w:p>
    <w:p w:rsidR="00126E09" w:rsidRPr="0047333D" w:rsidRDefault="005D59E4">
      <w:pPr>
        <w:pStyle w:val="Normalny1"/>
        <w:shd w:val="clear" w:color="auto" w:fill="FFFFFF"/>
        <w:spacing w:after="0" w:line="480" w:lineRule="auto"/>
        <w:ind w:right="1114"/>
        <w:jc w:val="right"/>
        <w:rPr>
          <w:i/>
        </w:rPr>
      </w:pPr>
      <w:r w:rsidRPr="0047333D">
        <w:rPr>
          <w:i/>
        </w:rPr>
        <w:t xml:space="preserve">             „Uczymy atrakcyjnie, wychowujemy skutecznie"</w:t>
      </w:r>
    </w:p>
    <w:p w:rsidR="00126E09" w:rsidRPr="0047333D" w:rsidRDefault="00126E09">
      <w:pPr>
        <w:pStyle w:val="Normalny1"/>
        <w:shd w:val="clear" w:color="auto" w:fill="FFFFFF"/>
        <w:spacing w:after="0" w:line="480" w:lineRule="auto"/>
        <w:ind w:right="1114"/>
        <w:jc w:val="right"/>
      </w:pPr>
    </w:p>
    <w:p w:rsidR="00126E09" w:rsidRPr="0047333D" w:rsidRDefault="005D59E4">
      <w:pPr>
        <w:pStyle w:val="Normalny1"/>
        <w:numPr>
          <w:ilvl w:val="0"/>
          <w:numId w:val="1"/>
        </w:numPr>
        <w:spacing w:after="0" w:line="240" w:lineRule="auto"/>
        <w:jc w:val="center"/>
        <w:rPr>
          <w:b/>
        </w:rPr>
      </w:pPr>
      <w:r w:rsidRPr="0047333D">
        <w:rPr>
          <w:b/>
        </w:rPr>
        <w:t>ZAŁOŻENIA OGÓLNE SZKOŁY</w:t>
      </w:r>
    </w:p>
    <w:p w:rsidR="00126E09" w:rsidRPr="0047333D" w:rsidRDefault="00126E09">
      <w:pPr>
        <w:pStyle w:val="Normalny1"/>
        <w:spacing w:after="0" w:line="240" w:lineRule="auto"/>
        <w:ind w:left="1080"/>
        <w:rPr>
          <w:b/>
        </w:rPr>
      </w:pP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lastRenderedPageBreak/>
        <w:t>Zadania wychowawcze szkoły są podporządkowane nadrzędnemu celowi, jakim jest wszechstronny rozwój wychowanka w wymiarze emocjonalnym, społecznym, kulturalnym, moralnym, ekologicznym, zdrowotnym i intelektualnym. Szkoła jako środowisko wychowawcze ma za zadanie wspomagać wychowanków w osiąganiu wszechstronnego rozwoju, kształtować postawy, umożliwić korygowanie deficytów w celu optymalizacji osiągnięć edukacyjnych uczniów oraz zapobiegać zagrożeniom poprzez profilaktykę, przeciwdziałanie istniejącym zagrożeniom i wsparcie uczniów w trudnych sytuacjach. Program powstał w oparciu o obserwacje, ankiety, konsultacje z rodzicami, nauczycielami, środowiskiem lokalnym oraz Samorządem Szkolnym. Pragniemy, aby nasza szkoła była bezpieczna, panował w niej klimat sprzyjający pracy uczniów i nauczycieli. Dążymy do tego, aby nasi uczniowie byli kulturalni, odpowiedzialni, komunikatywni, kreatywni i empatyczni, aby panowało poczucie przynależności do grupy (klasy, szkoły), którą łączą więzi koleżeństwa i przyjaźni. </w:t>
      </w:r>
    </w:p>
    <w:p w:rsidR="00126E09" w:rsidRPr="0047333D" w:rsidRDefault="00126E09">
      <w:pPr>
        <w:pStyle w:val="Normalny1"/>
        <w:spacing w:after="0" w:line="240" w:lineRule="auto"/>
        <w:jc w:val="both"/>
      </w:pP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Nasza szkoła jest nowoczesną, przyjazną placówką przygotowującą absolwentów do samodzielnego funkcjonowania we współczesnym świecie.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Pierwszymi wychowawcami swoich dzieci są rodzice i mają wobec nich decydujące prawa. Nauczyciele wspierają rodziców w wychowaniu, wspomagają ich wszechstronny i harmonijny rozwój. Uznaje się zatem, że kierunki działań wychowawczych szkoły nie mogą być sprzeczne z wolą rodziców, a nauczyciele nie ponoszą całkowitej i wyłącznej odpowiedzialności za efekty wychowania.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Rodzice i szkoła uznają w działaniach wychowawczych wzajemne oczekiwania, uznają również oczekiwania dziecka.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 xml:space="preserve">Program szkoły ukierunkowany jest na ucznia, jego indywidualne potrzeby </w:t>
      </w:r>
      <w:proofErr w:type="spellStart"/>
      <w:r w:rsidRPr="0047333D">
        <w:t>psychorozwojowe</w:t>
      </w:r>
      <w:proofErr w:type="spellEnd"/>
      <w:r w:rsidRPr="0047333D">
        <w:t>, umożliwia mu wszechstronny rozwój osobowości.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Uczeń akceptuje siebie i jest otwarty na potrzeby innego człowieka, żyje nie tylko z drugim, ale i dla drugich.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Nasza szkoła uczy szacunku dla polskiej historii, kultury i tradycji, przygotowujemy do życia we wspólnocie.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Wychowanie stanowi jeden z podstawowych wymiarów pracy każdego nauczyciela zatrudnionego w szkole i opiera się na indywidualnych relacjach interpersonalnych nauczyciel – uczeń, nauczyciel - rodzic, nie zaś na oddziaływaniach szkoły jako instytucji.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Rodzice i nauczyciele zgodnie dążą do ukształtowania w dzieciach pożądanych cech osobowych, które powinny być osiągnięte na końcu każdego z etapów edukacyjnych i utrwalone.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 pierwszym i drugim etapie edukacji nauczyciele dostosowują przekazywanie wiedzy, kształtowanie umiejętności i postaw do naturalnej dla wieku dziecka aktywności, umożliwią poznanie świata w jego jedności i złożoności, będą wspomagać samodzielność uczenia się, inspirować do wyrażania własnych myśli i przeżyć, rozbudzać ciekawość poznawczą oraz motywację do dalszej nauki na miarę możliwości rozwojowych dziecka, zakładając jednocześnie, że dokonywane postępy mogą mieć różne, indywidualne tempo.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umożliwia wyrównywanie szans edukacyjnych wszystkim uczniom, wspiera rodzinę oraz uwzględnia w swoich działaniach potrzeby środowiska lokalnego.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Szkołą otacza opieką i wsparciem dzieci uchodźców z Ukrainy, zapewniając im dostęp do edukacji, pomagając w adaptacji i integracji w nowym środowisku oraz organizując pomoc psychologiczno-pedagogiczną w sytuacji kryzysu wywołanego wojną.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wprowadza uczniów w role społeczne i zawodowe oraz przygotowuje do aktywnego uczestnictwa w życiu społecznym.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Wychowanie patriotyczne i obywatelskie jest realizowane  poprzez organizację uroczystości odzyskania Niepodległości, wyzwolenia Tarnowa, uroczystości państwowe 1, 2 i 3 Maja, odwiedzanie miejsc pamięci narodowej, organizowanie uroczystości o wydźwięku patriotycznym oraz wymianę doświadczeń z innymi placówkami oświatowymi. 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lastRenderedPageBreak/>
        <w:t>Szkoła jest miejscem edukacji obywatelskiej - kształtuje postawy patriotyczne, społeczne i obywatelskie uczniów, w odpowiedzialności za region                       i naszą ojczyznę oraz dbałości o bezpieczeństwo własne i innych.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prowadzi działania służące kształtowaniu u uczniów postaw prospołecznych m.in. przez możliwość udziału w działaniach z zakresu wolontariatu.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 xml:space="preserve">Szkoła prowadzi działalność wychowawczą, edukacyjną, informacyjną i profilaktyczną w celu przeciwdziałania narkomanii, we współpracy </w:t>
      </w:r>
      <w:r w:rsidRPr="0047333D">
        <w:br/>
        <w:t>z przedstawicielami państwowych, wojewódzkich lub powiatowych inspektorów sanitarnych, Policji oraz innych instytucji działających w danym zakresie.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 programie wychowawczo-profilaktycznym szkoły istotną wartością wychowawczo-profilaktyczną jest realizowana edukacja ekologiczna oraz edukacja prozdrowotna, wynikająca z zadań szkół promujących zdrowie.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wspiera rodzinę w działaniach edukacyjnych, budząc poczucie obowiązku i odpowiedzialności za edukację szkolną dziecka. Szkołą organizuje pomoc psychologiczno-pedagogiczną dla wszystkich  uczniów, w tym szczególnie dla dzieci zaniedbanych społecznie, z deficytami rozwojowymi, chorobami przewlekłymi oraz w sytuacji kryzysu rodzinnego, społecznego czy wojennego.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promuje zdrowy styl życia, wspierając rodziców w ich działaniach przeciw nadwadze i otyłości dzieci.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 wspiera zdrowie psychiczne dzieci i młodzieży.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Szkołą prowadzi edukację włączająca czyli</w:t>
      </w:r>
      <w:r w:rsidRPr="0047333D">
        <w:rPr>
          <w:highlight w:val="white"/>
        </w:rPr>
        <w:t> wspólne uczestnictwo wszystkich uczniów w tych samych zajęciach, przy indywidualnym zapewnieniu niezbędnej pomocy w tym, dzieciom/młodzieży, które jej potrzebują, stosownie do ich potencjału rozwojowego.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dba o przyjazną atmosferę sprzyjającą zdobywaniu wiedzy oraz daje poczucie bezpieczeństwa i akceptacji wszystkich uczniów.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Uczeń ma możliwość rozwoju swoich indywidualnych zainteresowań i zdolności, uczy się efektywnego gospodarowania czasem wolnym i ustalania  priorytetów.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Nad rozwojem ucznia czuwa wykwalifikowana, kompetentna, zaangażowana i odpowiedzialna kadra pedagogiczna, stosująca nowoczesne metody nauczania i wychowania.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Rozwijamy wrażliwość moralną i etyczną oraz zachęcamy uczniów do twórczej ekspresji artystycznej.</w:t>
      </w:r>
    </w:p>
    <w:p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Szkoła wdraża Standardy Ochrony Małoletnich.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76"/>
        </w:numPr>
        <w:spacing w:after="0" w:line="240" w:lineRule="auto"/>
        <w:ind w:left="1080"/>
        <w:jc w:val="center"/>
        <w:rPr>
          <w:b/>
        </w:rPr>
      </w:pPr>
      <w:r w:rsidRPr="0047333D">
        <w:rPr>
          <w:b/>
        </w:rPr>
        <w:t>SYLWETKA  ABSOLWENTA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WZÓR  NASZEGO  ABSOLWENTA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Ma uporządkowany system wartości.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Umie współpracować i współdziałać w grupie.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Potrafi korzystać z różnych źródeł wiedzy.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Wierzy w swoje możliwości i umiejętności, ma adekwatne poczucie własnej wartości.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Posiada rzetelną wiedzę, pozwalającą mu na kontynuowanie edukacji na wyższym szczeblu.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samodzielny, uczciwy, tolerancyjny, odpowiedzialny i twórczy.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Przejawia postawę akceptacji i tolerancji wobec drugiego człowieka. 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lastRenderedPageBreak/>
        <w:t>W swoim życiu kieruje się zasadami moralnymi.</w:t>
      </w:r>
    </w:p>
    <w:p w:rsidR="00126E09" w:rsidRPr="0047333D" w:rsidRDefault="005D59E4">
      <w:pPr>
        <w:pStyle w:val="Normalny1"/>
        <w:numPr>
          <w:ilvl w:val="0"/>
          <w:numId w:val="87"/>
        </w:numPr>
        <w:shd w:val="clear" w:color="auto" w:fill="FFFFFF"/>
        <w:spacing w:after="0" w:line="240" w:lineRule="auto"/>
        <w:ind w:right="560"/>
      </w:pPr>
      <w:r w:rsidRPr="0047333D">
        <w:t>Zna swoje słabe i mocne strony. </w:t>
      </w:r>
    </w:p>
    <w:p w:rsidR="00126E09" w:rsidRPr="0047333D" w:rsidRDefault="005D59E4">
      <w:pPr>
        <w:pStyle w:val="Normalny1"/>
        <w:numPr>
          <w:ilvl w:val="0"/>
          <w:numId w:val="87"/>
        </w:numPr>
        <w:shd w:val="clear" w:color="auto" w:fill="FFFFFF"/>
        <w:spacing w:after="0" w:line="240" w:lineRule="auto"/>
        <w:ind w:right="560"/>
      </w:pPr>
      <w:r w:rsidRPr="0047333D">
        <w:t>Dba o zdrowie i sprawność fizyczną,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Rozumie potrzebę pielęgnowania tradycji.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Dostrzega problemy i zagrożenia ekologiczne we współczesnym świecie.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wrażliwy na cierpienie innych, empatyczny.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Docenia wartość rodziny.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Dostrzega zagrożenia dla swoich wartości i potrafi dokonać właściwego wyboru.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asertywny, dąży do samorealizacji.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</w:pPr>
      <w:r w:rsidRPr="0047333D">
        <w:t> Zna i szanuje polskie dziedzictwo kulturowe.</w:t>
      </w:r>
    </w:p>
    <w:p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</w:pPr>
      <w:r w:rsidRPr="0047333D">
        <w:t>Jest otwarty na europejskie i światowe wartości kulturowe.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br/>
      </w:r>
    </w:p>
    <w:p w:rsidR="00126E09" w:rsidRPr="0047333D" w:rsidRDefault="005D59E4">
      <w:pPr>
        <w:pStyle w:val="Normalny1"/>
        <w:numPr>
          <w:ilvl w:val="0"/>
          <w:numId w:val="98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DIAGNOZA ŚRODOWISKA SZKOLNEGO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Diagnoza środowiska szkolnego oparta była na :</w:t>
      </w:r>
    </w:p>
    <w:p w:rsidR="00126E09" w:rsidRPr="0047333D" w:rsidRDefault="00126E09">
      <w:pPr>
        <w:pStyle w:val="Normalny1"/>
        <w:spacing w:after="0" w:line="240" w:lineRule="auto"/>
        <w:jc w:val="both"/>
      </w:pPr>
    </w:p>
    <w:p w:rsidR="00126E09" w:rsidRPr="0047333D" w:rsidRDefault="005D59E4">
      <w:pPr>
        <w:pStyle w:val="Normalny1"/>
        <w:numPr>
          <w:ilvl w:val="0"/>
          <w:numId w:val="109"/>
        </w:numPr>
        <w:spacing w:after="0" w:line="240" w:lineRule="auto"/>
        <w:jc w:val="both"/>
      </w:pPr>
      <w:r w:rsidRPr="0047333D">
        <w:t>Badanie ankietowe uczniów, rozmowy z rodzicami/opiekunami oraz nauczycielami, karty diagnozy indywidualnej uczniów, obserwacje uczniów w zespole klasowym (rozpoznanie problemów w sferze emocjonalnej, społecznej, fizycznej)      </w:t>
      </w:r>
    </w:p>
    <w:p w:rsidR="00126E09" w:rsidRPr="0047333D" w:rsidRDefault="005D59E4">
      <w:pPr>
        <w:pStyle w:val="Normalny1"/>
        <w:spacing w:after="0" w:line="240" w:lineRule="auto"/>
        <w:ind w:left="720"/>
        <w:jc w:val="both"/>
      </w:pPr>
      <w:r w:rsidRPr="0047333D">
        <w:t>Obserwacjach środowiska szkolnego prowadzonych przez dyrekcję, wychowawców, nauczycieli, pedagogów szkolnych i psychologa.</w:t>
      </w:r>
    </w:p>
    <w:p w:rsidR="00126E09" w:rsidRPr="0047333D" w:rsidRDefault="005D59E4">
      <w:pPr>
        <w:pStyle w:val="Normalny1"/>
        <w:numPr>
          <w:ilvl w:val="0"/>
          <w:numId w:val="3"/>
        </w:numPr>
        <w:spacing w:after="0" w:line="240" w:lineRule="auto"/>
        <w:jc w:val="both"/>
      </w:pPr>
      <w:r w:rsidRPr="0047333D">
        <w:t>Analizie Planu Pracy Szkoły, dokumentów pedagogów i psychologa szkolnego oraz wychowawców klas.</w:t>
      </w:r>
    </w:p>
    <w:p w:rsidR="00126E09" w:rsidRPr="0047333D" w:rsidRDefault="00126E09">
      <w:pPr>
        <w:pStyle w:val="Normalny1"/>
        <w:spacing w:after="0" w:line="240" w:lineRule="auto"/>
        <w:ind w:left="720"/>
        <w:jc w:val="both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Czynniki chroniące występujące w naszej szkole to</w:t>
      </w:r>
      <w:r w:rsidRPr="0047333D">
        <w:t>: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Silna więź emocjonalna z rodziną.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Indywidualizacja procesu nauczania i wychowania.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Kompetentna opieka psychologiczno-pedagogiczna nad uczniem.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Profesjonalne wsparcie ucznia i jego rodziny w sytuacjach trudnych.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Wysoki poziom nauczania. 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Zdolności uczniów umożliwiające osiąganie wysokich i dobrych wyników w nauce.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Bezpieczna szkoła.  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Oferta zajęć pozalekcyjnych rozwijających zainteresowania.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lastRenderedPageBreak/>
        <w:t>Regularne praktyki religijne.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Współpraca ze środowiskiem lokalnym i instytucjami wspierającymi pracę szkoły.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Współpraca nauczycieli i wychowawców poprzez zebrania Zespołów.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Posiadanie pozytywnych wzorców osobowych i autorytetów.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Akceptacja siebie, poczucie własnej wartości.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Aktywna współpraca z rodzicami uczniów. </w:t>
      </w:r>
    </w:p>
    <w:p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Działania adaptacyjno-integracyjne dzieci uchodźców ze środowiskiem szkolnym.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Czynniki ryzyka występujące w naszej szkole to: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Rodziny dysfunkcyjne: małe umiejętności wychowawcze rodziców, przemoc w rodzinie, alkoholizm rodziców, pracoholizm rodziców, zaburzenia psychiczne rodziców, rodziny rozbite oraz tzw. patchworkowe.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 xml:space="preserve">Zaniedbanie opieki rodzicielskiej z powodu niskich kompetencji wychowawczych, pracoholizmu oraz wyjazdów  za pracą - </w:t>
      </w:r>
      <w:proofErr w:type="spellStart"/>
      <w:r w:rsidRPr="0047333D">
        <w:t>eurosierotyzm</w:t>
      </w:r>
      <w:proofErr w:type="spellEnd"/>
      <w:r w:rsidRPr="0047333D">
        <w:t>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Problemy emocjonalne, zaburzenia zachowania i emocji uczniów. 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Niskie umiejętności społeczne uczniów.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 xml:space="preserve">Wpływ grupy rówieśniczej o </w:t>
      </w:r>
      <w:proofErr w:type="spellStart"/>
      <w:r w:rsidRPr="0047333D">
        <w:t>zachowaniach</w:t>
      </w:r>
      <w:proofErr w:type="spellEnd"/>
      <w:r w:rsidRPr="0047333D">
        <w:t xml:space="preserve"> destrukcyjnych.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Małe umiejętności wykorzystywania w praktyce wiedzy zdobytej w szkole.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Brak lub małe umiejętności radzenia sobie z problemami okresu adolescencji.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Trudności we wzajemnej akceptacji uczniów – zachowania agresywne oraz nadmiernie pasywne.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Duży wpływ multimediów na rozwój psychofizyczny dzieci.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Niski status materialny rodziny.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Niewystarczająca motywacja do nauki, niska samoocena.</w:t>
      </w:r>
    </w:p>
    <w:p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Niedostrzeganie niewłaściwości w swoim postępowaniu i zachowaniu.</w:t>
      </w:r>
    </w:p>
    <w:p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Materialne zasoby szkoły: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Biblioteka szkolna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Świetlica szkolna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Pomieszczenie dostosowane do realizacji zajęć w małych grupach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wyrównawczych wyposażona w pomoce dydaktyczne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terapeutyczna do zajęć specjalistycznych, wyposażona w pomoce edukacyjno-terapeutyczne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korekcyjno-kompensacyjnych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gimnastyki korekcyjnej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Hala sportowa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lastRenderedPageBreak/>
        <w:t>Boiska sportowe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zabaw na niepogodę i plac zabaw na pogodę w otoczeniu szkoły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logopedycznych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Komputeryzacja szkoły i dostęp do Internetu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Dostęp do sali gimnastycznej i boiska sportowego 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Specjalistyczne programy komputerowe do prowadzenia zajęć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Systematycznie rozbudowywany monitoring szkolny</w:t>
      </w:r>
    </w:p>
    <w:p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Pracownia Laboratoria Przyszłości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Zasoby ludzkie szkoły: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Wysoko wykwalifikowana kadra pedagogiczna, </w:t>
      </w:r>
    </w:p>
    <w:p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Nauczyciele, pedagog, pedagog specjalny, psycholog szkolny, nauczyciele współorganizujący proces kształcenia specjalnego, asystent wielokulturowy ucznia, pomoc nauczyciela oraz specjaliści zaangażowani w działania profilaktyczno-wychowawcze szkoły, prowadzący interesujące zajęcia pozalekcyjne oraz realizujący ścieżki edukacyjne, </w:t>
      </w:r>
    </w:p>
    <w:p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 xml:space="preserve">Pedagog szkolny, pedagog specjalny, psycholog szkolny, </w:t>
      </w:r>
      <w:proofErr w:type="spellStart"/>
      <w:r w:rsidRPr="0047333D">
        <w:t>oligofrenopedagodzy</w:t>
      </w:r>
      <w:proofErr w:type="spellEnd"/>
      <w:r w:rsidRPr="0047333D">
        <w:t xml:space="preserve">, pedagodzy specjalni, </w:t>
      </w:r>
      <w:proofErr w:type="spellStart"/>
      <w:r w:rsidRPr="0047333D">
        <w:t>socjoterapeuci</w:t>
      </w:r>
      <w:proofErr w:type="spellEnd"/>
      <w:r w:rsidRPr="0047333D">
        <w:t xml:space="preserve">, doradca zawodowy, logopeda i terapeuci prowadzący zajęcia </w:t>
      </w:r>
      <w:proofErr w:type="spellStart"/>
      <w:r w:rsidRPr="0047333D">
        <w:t>psychoedukacyjne</w:t>
      </w:r>
      <w:proofErr w:type="spellEnd"/>
      <w:r w:rsidRPr="0047333D">
        <w:t xml:space="preserve"> dla uczniów i rodziców, zajęcia rozwijające kompetencje emocjonalno-społeczne, zajęcia adaptacyjne, zajęcia rewalidacyjne i terapeutyczne, zajęcia korekcyjno-kompensacyjne,</w:t>
      </w:r>
    </w:p>
    <w:p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Dbałość katechetów o systematyczne praktyki religijne uczniów, współpraca z parafią,</w:t>
      </w:r>
    </w:p>
    <w:p w:rsidR="00126E09" w:rsidRPr="0047333D" w:rsidRDefault="005D59E4">
      <w:pPr>
        <w:pStyle w:val="Normalny1"/>
        <w:numPr>
          <w:ilvl w:val="0"/>
          <w:numId w:val="37"/>
        </w:numPr>
        <w:spacing w:after="0" w:line="240" w:lineRule="auto"/>
        <w:jc w:val="both"/>
      </w:pPr>
      <w:r w:rsidRPr="0047333D">
        <w:t>Jedność oddziaływań profilaktyczno-wychowawczych wszystkich pracowników szkoły i Rady Rodziców.</w:t>
      </w:r>
    </w:p>
    <w:p w:rsidR="00126E09" w:rsidRPr="0047333D" w:rsidRDefault="00126E09">
      <w:pPr>
        <w:pStyle w:val="Normalny1"/>
        <w:spacing w:after="0" w:line="240" w:lineRule="auto"/>
        <w:ind w:left="720"/>
        <w:jc w:val="both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Analiza wyników przeprowadzonych badań diagnostycznych pozwala na zmodyfikowanie działań wychowawczo- profilaktycznych szkoły oraz niwelowanie niepożądanych zdarzeń w środowisku szkolnym, podniesie kompetencje uczniów w zakresie radzenia sobie z własnymi emocjami, zachowania się w sytuacjach trudnych, poczuciem zagrożenia w związku z  zagrożeniem wojną, umiejętności asertywnych oraz podniesienia poziomu wiedzy dot. </w:t>
      </w:r>
      <w:proofErr w:type="spellStart"/>
      <w:r w:rsidRPr="0047333D">
        <w:t>psychomanipulacji</w:t>
      </w:r>
      <w:proofErr w:type="spellEnd"/>
      <w:r w:rsidRPr="0047333D">
        <w:t xml:space="preserve"> sekty, uzależnień od e-papierosów, nikotyny, alkoholu, leków, narkotyków, substancji psychoaktywnych oraz zagrożeń wynikających z korzystania z technologii informacyjnej i multimedialnej, w tym kładąc szczególny nacisk na negatywny wpływ mediów społecznościowych na budowanie pozytywnego obrazu siebie, szczególnie przez dziewczęta.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:rsidR="00126E09" w:rsidRPr="0047333D" w:rsidRDefault="005D59E4">
      <w:pPr>
        <w:pStyle w:val="Normalny1"/>
        <w:numPr>
          <w:ilvl w:val="0"/>
          <w:numId w:val="38"/>
        </w:numPr>
        <w:spacing w:after="0" w:line="240" w:lineRule="auto"/>
        <w:ind w:left="357"/>
        <w:jc w:val="both"/>
        <w:rPr>
          <w:b/>
        </w:rPr>
      </w:pPr>
      <w:r w:rsidRPr="0047333D">
        <w:rPr>
          <w:b/>
        </w:rPr>
        <w:t>Wyniki Diagnoza potrzeb i problemów występujących w szkole</w:t>
      </w:r>
    </w:p>
    <w:p w:rsidR="00126E09" w:rsidRPr="0047333D" w:rsidRDefault="005D59E4">
      <w:pPr>
        <w:pStyle w:val="Normalny1"/>
        <w:spacing w:after="0" w:line="240" w:lineRule="auto"/>
        <w:ind w:left="717"/>
        <w:jc w:val="both"/>
      </w:pPr>
      <w:r w:rsidRPr="0047333D">
        <w:rPr>
          <w:b/>
        </w:rPr>
        <w:t xml:space="preserve"> – rozpoznanie problemów w sferze emocjonalnej, społecznej i fizycznej uczniów 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39"/>
        </w:numPr>
        <w:spacing w:after="0" w:line="240" w:lineRule="auto"/>
        <w:jc w:val="both"/>
      </w:pPr>
      <w:r w:rsidRPr="0047333D">
        <w:rPr>
          <w:b/>
        </w:rPr>
        <w:lastRenderedPageBreak/>
        <w:t xml:space="preserve">uzyskane wyniki badań </w:t>
      </w:r>
      <w:r w:rsidRPr="0047333D">
        <w:t>(rozpoznano typowe problemy u uczniów – grupowe i indywidualne)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8094"/>
        <w:gridCol w:w="6140"/>
      </w:tblGrid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Zidentyfikowany obszar/ problem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Propozycje działań interwencyjnych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Osoby z niepełnosprawnością w grupach klasowych</w:t>
            </w:r>
          </w:p>
          <w:p w:rsidR="00126E09" w:rsidRPr="0047333D" w:rsidRDefault="005E2A0D">
            <w:pPr>
              <w:pStyle w:val="Normalny1"/>
              <w:spacing w:after="0" w:line="240" w:lineRule="auto"/>
              <w:jc w:val="both"/>
              <w:rPr>
                <w:b/>
              </w:rPr>
            </w:pPr>
            <w:r>
              <w:t>Trudności</w:t>
            </w:r>
            <w:r w:rsidR="005D59E4" w:rsidRPr="0047333D">
              <w:t xml:space="preserve"> uchodźców z Ukrainy z wejściem do grupy rówieśniczej.</w:t>
            </w:r>
          </w:p>
          <w:p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Pogadanki dot. uwrażliwienia na różnice rozwojowe, dostrzeganie potencjału drugiego człowieka.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Działania adaptacyjne i integracyjne grupę klasową.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Integracja z zespołem klasowym.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Stosowanie zindywidualizowanych sposobów pomocy i wsparcia dla ucznia.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Rozpowszechnianie literatury uwrażliwiające młodego czytelnika na osoby o specjalnych potrzebach edukacyjnych, 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>Niska samoocena uczniów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Utrata pewności siebie, brak wiary we własne możliwości.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Wzmocnienia, pozytywna informacja zwrotna, zadania na miarę możliwości ucznia, pomoc innym.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Promowanie wiedzy o sposobach radzenia sobie ze stresem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Problemy emocjonalne dzieci i młodzieży. Stres, depresja, samookaleczenia, myśli samobójcze, próby samobójcze, stany lękowe (poczucia zagrożenia wojną) lub chroniczne napięcie i niepokój.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Rozmowy, techniki relaksacyjne.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Aktywność fizyczna (bieganie, siłownia, taniec, spacery itp.).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Wpływ na otoczenie, np. wybór zadań, planowanie działań w klasie.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Włączanie w pomoc innym, przysługa dla innych.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Spotkania z psychologiem lub pedagogiem.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Wdrożenie Standardów Ochrony Małoletnich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Nadwaga i otyłość.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Wdrażanie alternatywnych i aktywnych form spędzania czasu: ruch, spacery, właściwa dieta, dodatkowe zajęcia sportowe.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Agresja /przemoc rówieśnicza (grupa rówieśnicza)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Przemoc domowa.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 xml:space="preserve">Profilaktyka, działania wpisane w programy </w:t>
            </w:r>
            <w:proofErr w:type="spellStart"/>
            <w:r w:rsidRPr="0047333D">
              <w:t>edukacyjno</w:t>
            </w:r>
            <w:proofErr w:type="spellEnd"/>
            <w:r w:rsidRPr="0047333D">
              <w:t xml:space="preserve"> -wychowawcze.</w:t>
            </w:r>
          </w:p>
          <w:p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Realizacja procedury Niebieskiej Karty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Wdrożenie Standardów Ochrony Małoletnich</w:t>
            </w:r>
          </w:p>
        </w:tc>
      </w:tr>
      <w:tr w:rsidR="0047333D" w:rsidRPr="0047333D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 xml:space="preserve">Uzależnienie od komputera, gier online, portali społecznościowych, </w:t>
            </w:r>
            <w:proofErr w:type="spellStart"/>
            <w:r w:rsidRPr="0047333D">
              <w:t>Youtube</w:t>
            </w:r>
            <w:proofErr w:type="spellEnd"/>
            <w:r w:rsidRPr="0047333D">
              <w:t xml:space="preserve">, </w:t>
            </w:r>
            <w:proofErr w:type="spellStart"/>
            <w:r w:rsidRPr="0047333D">
              <w:t>Instagramu</w:t>
            </w:r>
            <w:proofErr w:type="spellEnd"/>
            <w:r w:rsidRPr="0047333D">
              <w:t xml:space="preserve"> lub telefonu.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Rozpoznanie i rozwijanie zainteresowań ucznia, organizacja czasu, wprowadzenie ograniczeń przez rodziców, kontakt ze specjalistami.</w:t>
            </w:r>
          </w:p>
        </w:tc>
      </w:tr>
    </w:tbl>
    <w:p w:rsidR="00126E09" w:rsidRPr="0047333D" w:rsidRDefault="005D59E4">
      <w:pPr>
        <w:pStyle w:val="Normalny1"/>
        <w:spacing w:after="0" w:line="240" w:lineRule="auto"/>
      </w:pPr>
      <w:r w:rsidRPr="0047333D">
        <w:lastRenderedPageBreak/>
        <w:br/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 xml:space="preserve">2. Wnioski z diagnozy </w:t>
      </w:r>
      <w:r w:rsidRPr="0047333D">
        <w:t>– zidentyfikowane (na podstawie badań) problemy uczniów w sferze emocjonalnej, społecznej i fizycznej (zachowania problemowe – zachowania ryzykowne)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0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139"/>
        <w:gridCol w:w="10095"/>
      </w:tblGrid>
      <w:tr w:rsidR="0047333D" w:rsidRPr="0047333D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Nazwa/ rodzaj zachowań problemowych (ryzykownych)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Objawy</w:t>
            </w:r>
          </w:p>
        </w:tc>
      </w:tr>
      <w:tr w:rsidR="0047333D" w:rsidRPr="0047333D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Klasyczne zachowania problemowe.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 xml:space="preserve">Problem spożywania alkoholu, sięganie po narkotyki, zachowania </w:t>
            </w:r>
            <w:proofErr w:type="spellStart"/>
            <w:r w:rsidRPr="0047333D">
              <w:t>suicydalne</w:t>
            </w:r>
            <w:proofErr w:type="spellEnd"/>
            <w:r w:rsidRPr="0047333D">
              <w:t>, przedwczesne kontakty seksualne, zachowania antyspołeczne.</w:t>
            </w:r>
          </w:p>
        </w:tc>
      </w:tr>
      <w:tr w:rsidR="0047333D" w:rsidRPr="0047333D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 xml:space="preserve">Zachowania </w:t>
            </w:r>
            <w:proofErr w:type="spellStart"/>
            <w:r w:rsidRPr="0047333D">
              <w:t>antyzdrowotne</w:t>
            </w:r>
            <w:proofErr w:type="spellEnd"/>
            <w:r w:rsidRPr="0047333D">
              <w:t>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 xml:space="preserve">Niezdrowy sposób odżywiania, zachowania </w:t>
            </w:r>
            <w:proofErr w:type="spellStart"/>
            <w:r w:rsidRPr="0047333D">
              <w:t>sedenteryjne</w:t>
            </w:r>
            <w:proofErr w:type="spellEnd"/>
            <w:r w:rsidRPr="0047333D">
              <w:t xml:space="preserve"> (zachowania związane z unieruchomieniem w pozycji siedzącej np. szkoła w domu przed komputerem, słuchanie muzyki, oglądanie TV), mała aktywność fizyczna.</w:t>
            </w:r>
          </w:p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Zaburzenia odżywiania: anoreksja, bulimia, ortoreksja (nadmierna koncentracja na zdrowym żywieniu).</w:t>
            </w:r>
          </w:p>
        </w:tc>
      </w:tr>
      <w:tr w:rsidR="0047333D" w:rsidRPr="0047333D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Nieodpowiednie wypełnianie roli ucznia.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>Niskie oceny, wagary, przerwanie edukacji/ absencja w szkole.</w:t>
            </w:r>
          </w:p>
          <w:p w:rsidR="00126E09" w:rsidRPr="0047333D" w:rsidRDefault="00126E09">
            <w:pPr>
              <w:pStyle w:val="Normalny1"/>
              <w:spacing w:after="0"/>
              <w:jc w:val="both"/>
              <w:rPr>
                <w:b/>
              </w:rPr>
            </w:pPr>
          </w:p>
        </w:tc>
      </w:tr>
      <w:tr w:rsidR="0047333D" w:rsidRPr="0047333D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Nowe zachowania ryzykowne, tzw. problemy lub uzależnienia behawioralne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Nadmierne korzystanie z komputera i Internetu, cyberprzemoc, siecioholizm, hazard, fonoholizm.</w:t>
            </w:r>
          </w:p>
        </w:tc>
      </w:tr>
    </w:tbl>
    <w:p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:rsidR="00126E09" w:rsidRPr="0047333D" w:rsidRDefault="005D59E4">
      <w:pPr>
        <w:pStyle w:val="Normalny1"/>
        <w:spacing w:after="0" w:line="240" w:lineRule="auto"/>
        <w:jc w:val="both"/>
        <w:rPr>
          <w:b/>
        </w:rPr>
      </w:pPr>
      <w:r w:rsidRPr="0047333D">
        <w:rPr>
          <w:b/>
        </w:rPr>
        <w:t>c. Diagnoza występujących w środowisku szkolnym czynników chroniących i czynników ryzyka: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1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2001"/>
        <w:gridCol w:w="6237"/>
        <w:gridCol w:w="5996"/>
      </w:tblGrid>
      <w:tr w:rsidR="0047333D" w:rsidRPr="0047333D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126E09">
            <w:pPr>
              <w:pStyle w:val="Normalny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rPr>
                <w:b/>
              </w:rPr>
              <w:t>Czynniki ryzyka (indywidualne cechy ucznia, cechy środowiska, w którym przebywa – rodzinnego, rówieśniczego, szkolnego, które zwiększają zagrożenie pojawienia się u ucznia zachowań problemowych)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rPr>
                <w:b/>
              </w:rPr>
              <w:t>Czynniki chroniące (indywidualne cechy ucznia, cechy środowiska, w którym się wychowuje – rodzinnego, rówieśniczego, szkolnego, które stanowią naturalną ochronę przed wpływem czynników ryzyka)</w:t>
            </w:r>
          </w:p>
        </w:tc>
      </w:tr>
      <w:tr w:rsidR="0047333D" w:rsidRPr="0047333D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Psychologiczne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Nieśmiałość, lękliwość, niska samoocena, agresywność, chroniczne napięcie i niepokój, fobia społeczna, nerwica lękowa, symptomy depresyjne, niepowodzenia szkolne, podatność na wpływy innych.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Pozytywny klimat szkoły, wyznawanego systemu wartości, uznanie autorytetów, przekonanie o szkodliwości alkoholu, narkotyków i innych używek, umiejętności interpersonalne, poczucie własnej wartości, zdecydowany brak akceptacji przez szkołę dla przemocy.</w:t>
            </w:r>
          </w:p>
        </w:tc>
      </w:tr>
      <w:tr w:rsidR="0047333D" w:rsidRPr="0047333D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lastRenderedPageBreak/>
              <w:t>Związane z rodziną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Brak zainteresowania ze strony rodziny, rodzina dysfunkcyjna, brak więzi rodzinnych, brak rygorów i kontroli lub bardzo surowa dyscyplina, nadopiekuńczość, zaburzenia w pełnieniu ról ojca i matki, nieobecność ojca w domu (także psychiczna), rozwód, separacja, utrata rodziców, przemoc domowa.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 w:rsidP="005E2A0D">
            <w:pPr>
              <w:pStyle w:val="Normalny1"/>
              <w:spacing w:after="0"/>
              <w:rPr>
                <w:b/>
              </w:rPr>
            </w:pPr>
            <w:r w:rsidRPr="0047333D">
              <w:t xml:space="preserve">Poczucie przynależności, zaangażowanie rodziców w życie dzieci, zdrowe więzi w rodzinie, współpraca ze szkołą, przestrzeganie ustalonych norm społecznych, </w:t>
            </w:r>
            <w:r w:rsidR="005E2A0D">
              <w:t xml:space="preserve">okazje do przeżycia sukcesu  </w:t>
            </w:r>
            <w:r w:rsidRPr="0047333D">
              <w:t>i rozpoznawania własnych osiągnięć.</w:t>
            </w:r>
          </w:p>
        </w:tc>
      </w:tr>
      <w:tr w:rsidR="0047333D" w:rsidRPr="0047333D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Społeczne związane z grupą rówieśniczą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Grupa nieakceptująca uznane normy społeczne, grupa akceptująca agresywne zachowania, presja rówieśnicza, niska wiedza uczniów o zasadach ochrony zdrowia.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 xml:space="preserve">Prospołecznie nastawiona grupa rówieśnicza, grupa z uznanymi wartościami, o ustalonych akceptowalnych </w:t>
            </w:r>
            <w:proofErr w:type="spellStart"/>
            <w:r w:rsidRPr="0047333D">
              <w:t>zachowaniach</w:t>
            </w:r>
            <w:proofErr w:type="spellEnd"/>
            <w:r w:rsidRPr="0047333D">
              <w:t>, np. harcerstwo, grupy wolontariatu, wymaganie od uczniów odpowiedzialności i udzielania sobie wzajemnej pomocy.</w:t>
            </w:r>
          </w:p>
        </w:tc>
      </w:tr>
    </w:tbl>
    <w:p w:rsidR="00126E09" w:rsidRPr="0047333D" w:rsidRDefault="00126E09">
      <w:pPr>
        <w:pStyle w:val="Normalny1"/>
        <w:spacing w:after="240" w:line="240" w:lineRule="auto"/>
      </w:pPr>
    </w:p>
    <w:p w:rsidR="00126E09" w:rsidRPr="0047333D" w:rsidRDefault="005D59E4" w:rsidP="005E2A0D">
      <w:pPr>
        <w:pStyle w:val="Normalny1"/>
        <w:spacing w:after="0" w:line="240" w:lineRule="auto"/>
      </w:pPr>
      <w:r w:rsidRPr="0047333D">
        <w:t>Na podstawie przeprowadzonej analizy ilościowej i jakościowej zebranego materiału faktograficznego opracowano strategię działań wychowawczo-profilaktycznych szkoły.</w:t>
      </w:r>
      <w:r w:rsidRPr="0047333D">
        <w:br/>
      </w:r>
    </w:p>
    <w:p w:rsidR="00126E09" w:rsidRPr="0047333D" w:rsidRDefault="005D59E4">
      <w:pPr>
        <w:pStyle w:val="Normalny1"/>
        <w:numPr>
          <w:ilvl w:val="0"/>
          <w:numId w:val="41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STRATEGIE  WYCHOWAWCZO - PROFILAKTYCZNE SZKOŁY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W procesie kształcenia ogólnego szkoła podstawowa kształtuje u uczniów postawy sprzyjające ich dalszemu rozwojowi indywidualnemu i społecznemu. </w:t>
      </w:r>
      <w:r w:rsidRPr="0047333D">
        <w:br/>
        <w:t>W rozwoju społecznym bardzo ważne jest kształtowanie postawy obywatelskiej, postawy poszanowania tradycji i kultury własnego narodu, a także postawy poszanowania dla innych kultur i tradycji. Szkoła podejmuje odpowiednie kroki w celu zapobiegania wszelkiej dyskryminacji.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Program wychowawczo-profilaktyczny szkoły wspomaga wychowawczą rolę rodziny i prawidłowy rozwój uczniów. Kształcenie w szkole podstawowej stanowi fundament wykształcenia. Zadaniem szkoły jest łagodne wprowadzenie dziecka w świat wiedzy, przygotowanie do wykonywania obowiązków ucznia oraz wdrażanie do samorozwoju. Szkoła zapewnia bezpieczne warunki oraz przyjazną atmosferę do nauki, uwzględniając indywidualne możliwości i potrzeby edukacyjne ucznia. Kształcenie w szkole podstawowej trwa osiem lat i jest podzielone na dwa etapy edukacyjne: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 1.  I etap edukacyjny obejmujący klasy I–III szkoły podstawowej – edukacja wczesnoszkolna.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 2. II etap edukacyjny obejmujący klasy IV–VIII szkoły podstawowej.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CELE OGÓLNE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Dbałość o integralny rozwój biologiczny, poznawczy, emocjonalny, społeczny i moralny ucznia z uwzględnieniem zdiagnozowanych problemów zdrowotnych w sferze fizycznej, emocjonalnej i społecznej u uczniów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Kształtowanie postawy prozdrowotnej uczniów – charakteryzującej się samoświadomością oraz dążeniem do dbania o własny rozwój psychofizyczny w zgodzie z naturą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lastRenderedPageBreak/>
        <w:t>Rozwijanie kompetencji osobistych i społecznych uczniów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Edukacja włączająca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Adaptacja i integracja uczniów uchodźców z Ukrainy w środowisku szkolnym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Kształtowanie postaw moralnych – edukacja ku wartościom 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 xml:space="preserve">Szkoła miejscem edukacji obywatelskiej - kształtowanie postaw patriotycznych, społecznych i obywatelskich, odpowiedzialności za region i ojczyznę, dbałości o bezpieczeństwo własne i innych. 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Dbanie o bezpieczeństwo fizyczne i psychiczne uczniów 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>Ochrona zdrowia – działania wpisane w programy edukacyjne, profilaktyczne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>Edukacja zdrowotna 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 xml:space="preserve">Promocja zdrowego trybu życia w szkole - kształtowanie postaw i zachowań prozdrowotnych, wspieranie aktywności fizycznej uczniów. 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Profilaktyka przemocy rówieśniczej, zdrowie psychiczne dzieci i młodzieży, wsparcie w kryzysach psychicznych, profilaktyka uzależnień.</w:t>
      </w:r>
    </w:p>
    <w:p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Profilaktyka zachowań ryzykownych.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CELE SZCZEGÓŁOWE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43"/>
        </w:numPr>
        <w:spacing w:after="0" w:line="240" w:lineRule="auto"/>
        <w:rPr>
          <w:b/>
          <w:i/>
        </w:rPr>
      </w:pPr>
      <w:r w:rsidRPr="0047333D">
        <w:rPr>
          <w:b/>
          <w:i/>
        </w:rPr>
        <w:t>Rozwój umiejętności poznawczych ucznia: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 xml:space="preserve">Kształtowanie myślenia analitycznego poprzez interdyscyplinarne podejście do nauczania przedmiotów przyrodniczych i ścisłych oraz poprzez rozwijanie umiejętności matematycznych w kształceniu ogólnym. 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Rozwijanie pamięci i umiejętności przyswajania wiedzy,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umiejętności poszukiwania, porządkowania i wykorzystywania informacji z różnych źródeł,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samodzielności oraz niezależności w myśleniu i działaniu,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Kształtowanie nawyku rozwijania zainteresowań, zamiłowań i upodobań,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umiejętności publicznego wypowiadania się</w:t>
      </w:r>
    </w:p>
    <w:p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Podniesienie poziomu wiedzy dotyczącej zagrożeń uzależnieniem  od e-papierosów, nikotyny, alkoholu, leków, narkotyków, substancji psychoaktywnych, dopalaczy, Internetu, hazardu itp.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2.   Rozwój sfery emocjonalno-społecznej: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Łagodzenie negatywnych skutków zagrożenia wojną poprzez kształcenie umiejętności rozpoznawania, nazywania oraz właściwej ekspresji uczuć i emocji,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emocjonalnego stosunku do kultury i przeszłości własnego kraju,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wrażliwości uczuciowej i moralnej,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umiejętności nawiązywania i podtrzymywania wartościowych, przyjaznych i głębokich kontaktów z innymi ludźmi,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umiejętności właściwej komunikacji interpersonalnej, rozwiązywania konfliktów, unikania i eliminowania zachowań agresywnych,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lastRenderedPageBreak/>
        <w:t xml:space="preserve">Kształtowanie postaw altruistycznych, postawy szacunku i otwartości na innych ludzi ( w tym z niepełnosprawnością np. ze Spektrum Autyzmu, Zespołem Downa, niepełnosprawnością intelektualną, słuchową, ruchową, wzrokową </w:t>
      </w:r>
      <w:proofErr w:type="spellStart"/>
      <w:r w:rsidRPr="0047333D">
        <w:t>itp</w:t>
      </w:r>
      <w:proofErr w:type="spellEnd"/>
      <w:r w:rsidRPr="0047333D">
        <w:t>),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umiejętności asertywności,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umiejętności radzenia sobie ze stresem, poczuciem zagrożenia,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Wspieranie dobrostanu dzieci i młodzieży, ich zdrowia psychicznego,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 prozdrowotnych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 prorodzinnych,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prawidłowych relacji dziecka z rodziną opartych na miłości i wzajemnym poszanowaniu,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wiedzy dotyczącej okresu dojrzewania i rozumienia jego przejawów - zarówno fizycznych, jak i psychicznych,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wiedzy dotyczącej specyfiki ról kobiecych i męskich,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życia rodzinnego,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życia w społeczeństwie,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do odpowiedzialnego pełnienia różnych ról w społeczeństwie,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wyboru zawodu i pracy,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postawy szacunku dla tradycji narodu, państwa, środowiska lokalnego i szkoły,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poczucia przynależności do wspólnoty regionalnej, narodowej i europejskiej; kształtowanie postawy patriotycznej,</w:t>
      </w:r>
    </w:p>
    <w:p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postawy zaangażowania w życie społeczne szkoły i środowiska lokalnego.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3. Rozwój sfery duchowej: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Budzenie odpowiedzialności za osobisty rozwój, 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Kształcenie postawy samoakceptacji i samokrytycyzmu,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osobowości uczniów w duchu umiejętności wykraczania, poza egoistyczne oraz praktyczne i doraźne cele życiowe,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wrażliwości humanistycznej uczniów oraz wspomaganie ich, w tworzeniu światopoglądu i własnego świata wartości,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poczucia i smaku estetycznego,</w:t>
      </w:r>
    </w:p>
    <w:p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postawy twórczej we wszystkich sferach życia.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4. Rozwój sprawności fizycznej:</w:t>
      </w:r>
    </w:p>
    <w:p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Kształtowanie postawy dbałości o własne zdrowie,  </w:t>
      </w:r>
    </w:p>
    <w:p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Kształtowanie sprawności fizycznej, odporności,</w:t>
      </w:r>
    </w:p>
    <w:p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Wdrażanie nawyków i umiejętności sprzyjających zachowaniu zdrowia (wypracowanie prawidłowych nawyków higienicznych)  i sprawności fizycznej w różnych okresach życia.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Osiągnięcie dojrzałości w czterech sferach  możliwe jest dzięki rozwojowi kompetencji osobistych i społecznych uczniów, ukierunkowanych na:</w:t>
      </w:r>
    </w:p>
    <w:p w:rsidR="00126E09" w:rsidRPr="0047333D" w:rsidRDefault="005D59E4">
      <w:pPr>
        <w:pStyle w:val="Normalny1"/>
        <w:numPr>
          <w:ilvl w:val="0"/>
          <w:numId w:val="49"/>
        </w:numPr>
        <w:spacing w:after="0" w:line="240" w:lineRule="auto"/>
      </w:pPr>
      <w:r w:rsidRPr="0047333D">
        <w:rPr>
          <w:b/>
        </w:rPr>
        <w:lastRenderedPageBreak/>
        <w:t>samoświadomość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– budowanie akceptacji siebie, osiąganie spójności myślenia i działania łączonych z kształtowaniem poczucia autonomii, tworzenie pozytywnego obrazu tożsamości w wymiarze osobistym, społecznym i kulturowym oraz poczucia własnej godności; </w:t>
      </w:r>
    </w:p>
    <w:p w:rsidR="00126E09" w:rsidRPr="0047333D" w:rsidRDefault="005D59E4">
      <w:pPr>
        <w:pStyle w:val="Normalny1"/>
        <w:numPr>
          <w:ilvl w:val="0"/>
          <w:numId w:val="50"/>
        </w:numPr>
        <w:spacing w:after="0" w:line="240" w:lineRule="auto"/>
      </w:pPr>
      <w:r w:rsidRPr="0047333D">
        <w:rPr>
          <w:b/>
        </w:rPr>
        <w:t>sprawczość</w:t>
      </w:r>
      <w:r w:rsidRPr="0047333D">
        <w:t>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– wyznaczanie realnych celów i ich osiąganie dzięki własnej aktywności, pozytywne nastawienie do życia, motywacja do działania, kształtowanie umiejętności planowania i podejmowania decyzji oraz konstruktywnego rozwiązywania konfliktów, planowanie własnego rozwoju, rozwijanie poczucia celowości działania; </w:t>
      </w:r>
    </w:p>
    <w:p w:rsidR="00126E09" w:rsidRPr="0047333D" w:rsidRDefault="005D59E4">
      <w:pPr>
        <w:pStyle w:val="Normalny1"/>
        <w:numPr>
          <w:ilvl w:val="0"/>
          <w:numId w:val="51"/>
        </w:numPr>
        <w:spacing w:after="0" w:line="240" w:lineRule="auto"/>
      </w:pPr>
      <w:r w:rsidRPr="0047333D">
        <w:rPr>
          <w:b/>
        </w:rPr>
        <w:t>relacyjność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– budowanie i podtrzymywanie pozytywnych relacji z ludźmi, rozumienie uczuć innych, sposobów myślenia i działań umożliwiających osiągnięcie pożądanych społecznie celów, promowanie prospołecznych wartości, aktywne uczestnictwo w życiu społecznym, w tym jego formach instytucjonalnych i pozainstytucjonalnych, włączanie się do działania na rzecz społeczności, promowanie pozytywnych wzorców osobowych, budowanie prospołecznych relacji rówieśniczych; </w:t>
      </w:r>
    </w:p>
    <w:p w:rsidR="00126E09" w:rsidRPr="0047333D" w:rsidRDefault="005D59E4">
      <w:pPr>
        <w:pStyle w:val="Normalny1"/>
        <w:numPr>
          <w:ilvl w:val="0"/>
          <w:numId w:val="52"/>
        </w:numPr>
        <w:spacing w:after="0" w:line="240" w:lineRule="auto"/>
      </w:pPr>
      <w:r w:rsidRPr="0047333D">
        <w:rPr>
          <w:b/>
        </w:rPr>
        <w:t>otwartość</w:t>
      </w:r>
      <w:r w:rsidRPr="0047333D">
        <w:t>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– zdolność do sprawiedliwej, etycznej oceny i reagowania, umiejętność otwartego i jednoznacznego wyrażania swoich potrzeb, uczuć i opinii z zachowaniem szacunku do siebie oraz innych osób, kształtowanie postaw asertywnych, rozwijanie poczucia empatii, wrażliwości, szacunku dla odmienności; </w:t>
      </w:r>
    </w:p>
    <w:p w:rsidR="00126E09" w:rsidRPr="0047333D" w:rsidRDefault="005D59E4">
      <w:pPr>
        <w:pStyle w:val="Normalny1"/>
        <w:numPr>
          <w:ilvl w:val="0"/>
          <w:numId w:val="53"/>
        </w:numPr>
        <w:spacing w:after="0" w:line="240" w:lineRule="auto"/>
      </w:pPr>
      <w:r w:rsidRPr="0047333D">
        <w:rPr>
          <w:b/>
        </w:rPr>
        <w:t>kreatywność</w:t>
      </w:r>
      <w:r w:rsidRPr="0047333D">
        <w:t>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– kształtowanie twórczego podejścia do rozwiązywania problemów dzięki umiejętnościom: wyjścia poza schematyczność myślenia i działania, znajdowania nowych sposobów rozwiązywania problemów, odkrywania indywidualnych zdolności umożliwiających sprostanie wyzwaniom, także poprzez podejmowanie działań na rzecz twórczego rozwoju w formie współpracy z instytucjami kultury, rozwój aktywności fizycznej, rozwój sfery psychicznej, w tym duchowej, społecznej, aksjologicznej.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54"/>
        </w:numPr>
        <w:spacing w:after="421" w:line="240" w:lineRule="auto"/>
        <w:ind w:left="1440"/>
        <w:jc w:val="center"/>
        <w:rPr>
          <w:b/>
        </w:rPr>
      </w:pPr>
      <w:r w:rsidRPr="0047333D">
        <w:rPr>
          <w:b/>
        </w:rPr>
        <w:t>ZADANIA  WYCHOWAWCZE  I  PROFILAKTYCZNE  SZKOŁY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Kształtowanie właściwych postaw szlachetności, zaangażowania społecznego i dbałości o zdrowie.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Rozwijanie postawy odpowiedzialności za środowisko naturalne.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Działania adaptacyjne wobec uczniów uchodźców z Ukrainy, celem wspierania ich prawidłowej integracji w nowym środowisku.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Wspieranie dziecka w rozwoju ku pełnej dojrzałości fizycznej, emocjonalnej, intelektualnej, duchowej i społecznej, które powinno być wzmacniane </w:t>
      </w:r>
      <w:r w:rsidRPr="0047333D">
        <w:br/>
        <w:t>i uzupełniane przez działania z zakresu profilaktyki uzależnień dzieci i młodzieży.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Edukacja obywatelska - kształtowanie postaw patriotycznych, społecznych i obywatelskich, odpowiedzialności za region i ojczyznę, dbałości o bezpieczeństwo własne i innych. 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Edukacja włączająca czyli </w:t>
      </w:r>
      <w:r w:rsidRPr="0047333D">
        <w:rPr>
          <w:highlight w:val="white"/>
        </w:rPr>
        <w:t> wspólne uczestnictwo wszystkich uczniów w tych samych zajęciach, przy indywidualnym zapewnieniu niezbędnej pomocy w tym dzieciom/młodzieży, które jej potrzebują, stosownie do ich potencjału rozwojowego.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Profilaktyka przemocy rówieśniczej, zdrowie psychiczne dzieci i młodzieży, wsparcie w kryzysach psychicznych, profilaktyka uzależnień. </w:t>
      </w:r>
    </w:p>
    <w:p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lastRenderedPageBreak/>
        <w:t>Profilaktyka cyberprzemocy oraz zachowań ryzykownych w szkole.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>- Integracja zespołów klasowych i społeczności szkolnej.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>- Tworzenie klimatu szacunku, koleżeństwa i przyjaźni.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>- Rozwijanie kompetencji emocjonalno-społecznych uczniów.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 xml:space="preserve">- Przeciwdziałanie </w:t>
      </w:r>
      <w:proofErr w:type="spellStart"/>
      <w:r w:rsidRPr="0047333D">
        <w:t>zachowaniom</w:t>
      </w:r>
      <w:proofErr w:type="spellEnd"/>
      <w:r w:rsidRPr="0047333D">
        <w:t xml:space="preserve"> ryzykownym.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>- Dbanie o bezpieczeństwo cyfrowe, z uwzględnieniem edukacji zdalnej.</w:t>
      </w:r>
    </w:p>
    <w:p w:rsidR="00126E09" w:rsidRPr="0047333D" w:rsidRDefault="005D59E4">
      <w:pPr>
        <w:pStyle w:val="Normalny1"/>
        <w:spacing w:after="0" w:line="240" w:lineRule="auto"/>
        <w:ind w:left="720"/>
      </w:pPr>
      <w:r w:rsidRPr="0047333D">
        <w:t>- Przeciwdziałanie narkomanii.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Promowanie higieny cyfrowej i bezpiecznego poruszania się w sieci, rozwijanie umiejętności krytycznej analizy informacji dostępnych w Internecie, poprawne metodycznie wykorzystywanie przez nauczycieli nowoczesnych technologii, w szczególności opartych na sztucznej inteligencji oraz korzystanie z zasobów Zintegrowanej Platformy Edukacyjnej.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Promocja kształcenia zawodowego w szkołach podstawowych oraz w środowisku pracodawców, wzmocnienie roli doradztwa zawodowego.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Wdrożenie Standardów Ochrony Małoletnich w szkole ( działania wobec uczniów, pracowników szkoły oraz wobec rodziców)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Intensyfikowanie działań wychowawczych i profilaktycznych poprawiających frekwencję w szkole. 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Motywowanie uczniów do efektywnej nauki i uzyskiwania lepszych ocen z poszczególnych przedmiotów. 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Wspieranie aktywności poznawczej i poczucia sprawczości ucznia poprzez promowanie oceniania kształtującego i metod aktywizujących w dydaktyce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Organizowanie pomocy psychologiczno-pedagogicznej dla uczniów o specjalnych i specyficznych potrzebach edukacyjnych.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Intensyfikowanie współpracy nauczyciele – wychowawca – pedagog - pedagog specjalny - psycholog - rodzice - nauczyciele współorganizujący kształcenie specjalne.</w:t>
      </w:r>
    </w:p>
    <w:p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Kształtowanie postaw patriotycznych oraz szacunku dla tradycji narodu, państwa, środowiska lokalnego i szkoły:</w:t>
      </w:r>
    </w:p>
    <w:p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wpajanie szacunku dla bohaterów narodowych,</w:t>
      </w:r>
    </w:p>
    <w:p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kształtowanie szacunku dla hymnu państwowego, godła oraz głównych świąt narodowych, </w:t>
      </w:r>
    </w:p>
    <w:p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poznawanie historii i tradycji rodzinnej naszego miasta, gminy i regionu,</w:t>
      </w:r>
    </w:p>
    <w:p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rozwijanie wśród uczniów szacunku do historii i tradycji miasta i regionu,</w:t>
      </w:r>
    </w:p>
    <w:p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przygotowanie wychowanków do aktywnego i świadomego uczestnictwa w życiu demokratycznego społeczeństwa.</w:t>
      </w:r>
    </w:p>
    <w:p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Rozwijanie umiejętności oceny własnych możliwości. Rozbudzanie aktywności poznawczej, rozwijanie umiejętności twórczego myślenia.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Przygotowanie uczniów do podjęcia trafnej decyzji edukacyjnej i zawodowej. Rozwijanie umiejętności ustalania priorytetów.</w:t>
      </w:r>
    </w:p>
    <w:p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 xml:space="preserve">Kształcenie umiejętności korzystania ze źródeł informacji </w:t>
      </w:r>
      <w:r w:rsidRPr="0047333D">
        <w:rPr>
          <w:highlight w:val="white"/>
        </w:rPr>
        <w:t>(w tym korzystania ze sztucznej inteligencji)</w:t>
      </w:r>
      <w:r w:rsidRPr="0047333D">
        <w:t xml:space="preserve"> i umiejętności świadomego wyboru informacji medialnych.</w:t>
      </w:r>
    </w:p>
    <w:p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Podejmowanie działań w zakresie zdrowia i bezpieczeństwa ucznia. 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Edukacja zdrowotna: 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 xml:space="preserve">Promocja zdrowego trybu życia w szkole - kształtowanie postaw i zachowań prozdrowotnych, wspieranie aktywności fizycznej uczniów. 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lastRenderedPageBreak/>
        <w:t>kształtowanie aktywnej postawy względem własnego zdrowia psychofizycznego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ochrona zdrowia 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nauka udzielania pierwszej pomocy</w:t>
      </w:r>
      <w:r w:rsidR="005E2A0D">
        <w:t xml:space="preserve"> przedmedycznej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uświadomienie jedności osoby ludzkiej składającej się z ciała, ducha i umysłu oraz wzajemnego oddziaływania poszczególnych sfer,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kształtowanie świadomości dotyczącej wykorzystania ruchu w życiu człowieka jako skutecznego sposobu dbania o zdrowie psychiczne i fizyczne, </w:t>
      </w:r>
    </w:p>
    <w:p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 xml:space="preserve">wskazywanie uczniom różnych aktywnych form rekreacji i spędzania wolnego czasu.             </w:t>
      </w:r>
    </w:p>
    <w:p w:rsidR="00126E09" w:rsidRPr="0047333D" w:rsidRDefault="005D59E4">
      <w:pPr>
        <w:pStyle w:val="Normalny1"/>
        <w:numPr>
          <w:ilvl w:val="0"/>
          <w:numId w:val="60"/>
        </w:numPr>
        <w:spacing w:after="0" w:line="240" w:lineRule="auto"/>
      </w:pPr>
      <w:r w:rsidRPr="0047333D">
        <w:t xml:space="preserve">edukacja </w:t>
      </w:r>
      <w:proofErr w:type="spellStart"/>
      <w:r w:rsidRPr="0047333D">
        <w:t>emocjonalno</w:t>
      </w:r>
      <w:proofErr w:type="spellEnd"/>
      <w:r w:rsidRPr="0047333D">
        <w:t xml:space="preserve"> - społeczna: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umiejętności poszukiwania kompromisu, 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 xml:space="preserve">kształtowanie prawidłowych relacji interpersonalnych oraz </w:t>
      </w:r>
      <w:proofErr w:type="spellStart"/>
      <w:r w:rsidRPr="0047333D">
        <w:t>intrapersonalnych</w:t>
      </w:r>
      <w:proofErr w:type="spellEnd"/>
      <w:r w:rsidRPr="0047333D">
        <w:t>, umiejętności rozwiązywania konfliktów w sposób pokojowy, 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kształtowanie kultury osobistej,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 xml:space="preserve"> rozwijanie umiejętności odróżniania dobra od zła oraz wrażliwości na problemy osób znajdujących się w trudnej sytuacji emocjonalnej, zdrowotnej </w:t>
      </w:r>
      <w:r w:rsidRPr="0047333D">
        <w:br/>
        <w:t>i społecznej,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kształtowanie odpowiedzialności za własną pracę i za własne zachowanie,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potrzeby ciągłego doskonalenia siebie,</w:t>
      </w:r>
    </w:p>
    <w:p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umiejętności dostrzegania pozytywnych aspektów działania zespołowego poprzez docenianie różnic zdań i wiedzy, doświadczeń, specjalizacji, kompetencji.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Wychowanie ku wartościom: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kształtowanie postaw do</w:t>
      </w:r>
      <w:r w:rsidR="001836D0">
        <w:t xml:space="preserve"> </w:t>
      </w:r>
      <w:r w:rsidRPr="0047333D">
        <w:t>wartości, norm i wzorów zachowań,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rozbudzanie ciekawości poznawczej, chęci poszukiwania autorytetów i pozytywnych wzorców, 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kształtowanie patriotyzmu, rozwijanie postawy szacunku do samorządności i demokracji oraz tradycji,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budowanie pozytywnego obrazu szkoły,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pomoc uczniom w kształtowaniu charakteru, dojrzałej osobowości, 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popularyzowanie wiedzy o różnicach kulturowych oraz rozwijanie umiejętności korzystania z niej w kontakcie z przedstawicielami innych narodowości.</w:t>
      </w:r>
    </w:p>
    <w:p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Promocja kształcenia zawodowego w szkołach podstawowych oraz w środowisku pracodawców, wzmocnienie roli doradztwa zawodowego.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421" w:line="240" w:lineRule="auto"/>
        <w:jc w:val="center"/>
      </w:pPr>
      <w:r w:rsidRPr="0047333D">
        <w:rPr>
          <w:b/>
        </w:rPr>
        <w:t>VI.    TREŚCI  I  FORMY  DZIAŁAŃ  WYCHOWAWCZYCH  I  PROFILAKTYCZNYCH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TREŚCI DZIAŁAŃ WYCHOWAWCZYCH I PROFILAKTYCZNYCH: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zdrowotna,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ku wartościom,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emocjonalna i społeczna,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włączająca,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lastRenderedPageBreak/>
        <w:t xml:space="preserve">edukacja dla bezpieczeństwa i </w:t>
      </w:r>
      <w:proofErr w:type="spellStart"/>
      <w:r w:rsidRPr="0047333D">
        <w:t>proobronna</w:t>
      </w:r>
      <w:proofErr w:type="spellEnd"/>
      <w:r w:rsidRPr="0047333D">
        <w:t>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profilaktyka uzależnień ( alkoholizm, nikotynizm, narkotyków i substancji psychoaktywnych oraz mediów, cyberprzemocy i zachowań ryzykownych),</w:t>
      </w:r>
    </w:p>
    <w:p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motywowanie w systemie oddziaływań wychowawczych.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64"/>
        </w:numPr>
        <w:spacing w:after="0" w:line="240" w:lineRule="auto"/>
        <w:ind w:left="540" w:right="423"/>
        <w:jc w:val="both"/>
        <w:rPr>
          <w:b/>
        </w:rPr>
      </w:pPr>
      <w:r w:rsidRPr="0047333D">
        <w:rPr>
          <w:b/>
        </w:rPr>
        <w:t>Rodzaje nagród: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pochwała wychowawcy na forum klasy, szkoły, wobec rodziców,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pochwała Dyrektora szkoły na forum grupy wiekowej, szkoły,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świadectwo z wyróżnieniem zgodnie z obowiązującymi przepisami,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dyplom, nagroda książkowa, nagroda rzeczowa,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dofinansowanie wycieczki szkolnej,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 Wzorowy uczeń” zgodnie ze statutem szkoły,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“Super Absolwent” zgodnie ze statutem szkoły,</w:t>
      </w:r>
    </w:p>
    <w:p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“Prymus Szkoły” zgodnie ze statutem szkoły.</w:t>
      </w:r>
    </w:p>
    <w:p w:rsidR="00126E09" w:rsidRPr="0047333D" w:rsidRDefault="00126E09">
      <w:pPr>
        <w:pStyle w:val="Normalny1"/>
        <w:spacing w:after="0" w:line="240" w:lineRule="auto"/>
        <w:ind w:left="720" w:right="423"/>
        <w:jc w:val="both"/>
      </w:pPr>
    </w:p>
    <w:p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 xml:space="preserve">   2.  Uczeń otrzymuje nagrody za: 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bardzo dobre wyniki w nauce,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wzorowe i bardzo dobre zachowanie,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osiągnięcia w konkursach i zawodach sportowych,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pracę na rzecz klasy, szkoły i środowiska,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wzorową postawę społeczną,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100 % frekwencję,</w:t>
      </w:r>
    </w:p>
    <w:p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aktywne uczestnictwo w życiu szkoły.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line="240" w:lineRule="auto"/>
        <w:rPr>
          <w:b/>
        </w:rPr>
      </w:pPr>
      <w:r w:rsidRPr="0047333D">
        <w:rPr>
          <w:b/>
        </w:rPr>
        <w:t>3.  Uczeń otrzymuje karę za: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akty agresji słownej</w:t>
      </w:r>
      <w:r w:rsidRPr="0047333D">
        <w:t xml:space="preserve"> - w zależności od użytego wulgaryzmu –zgodnie z ustalonymi procedurami szkolnymi, upomnienie ustne lub pisemne wychowawcy, wpis do e- dziennika, rozmowa interwencyjna z pedagogiem szkolnym;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akty agresji fizycznej</w:t>
      </w:r>
      <w:r w:rsidRPr="0047333D">
        <w:t xml:space="preserve"> – w zależności od stopnia wyrządzonej krzywdy – zgodnie z ustalonymi procedurami szkolnymi, upomnienie ustne lub pisemne wychowawcy, odnotowanie w e-dzienniku, rozmowa interwencyjna z pedagogiem szkolnym, nagana dyrektora szkoły na forum klasy lub szkoły, zawieszenie </w:t>
      </w:r>
      <w:r w:rsidRPr="0047333D">
        <w:br/>
        <w:t>w prawach  ucznia;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nieodpowiednie zachowanie się na lekcji</w:t>
      </w:r>
      <w:r w:rsidRPr="0047333D">
        <w:t xml:space="preserve"> – zgodnie z ustalonymi procedurami szkolnymi, upomnienie ustne lub pisemne wychowawcy, rozmowa interwencyjna z pedagogiem szkolnym, nagana dyrektora szkoły, zawieszenie w prawach  ucznia;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- </w:t>
      </w:r>
      <w:r w:rsidRPr="0047333D">
        <w:rPr>
          <w:b/>
        </w:rPr>
        <w:t>niezachowanie zasad bezpieczeństwa podczas przerw</w:t>
      </w:r>
      <w:r w:rsidRPr="0047333D">
        <w:t xml:space="preserve"> – zgodnie z ustalonymi procedurami szkolnymi, rozmowa dyscyplinująca, upomnienie ustne lub pisemne wychowawcy, wpis do e-dziennika, rozmowa interwencyjna z pedagogiem szkolnym;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lastRenderedPageBreak/>
        <w:t>- akty wandalizmu, niszczenie mienia szkoły</w:t>
      </w:r>
      <w:r w:rsidRPr="0047333D">
        <w:t xml:space="preserve"> – zgodnie z ustalonymi procedurami szkolnymi, np.  wykonanie dodatkowej pracy na rzecz szkoły lub poniesienie kosztów finansowych przez rodziców, na podstawie sporządzonego protokołu strat (protokół spisuje wychowawca i przedstawia dyrektorowi szkoły), rozmowa  interwencyjna z pedagogiem szkolnym, 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 xml:space="preserve">- utrudnianie prowadzenia zajęć nauczycielowi, niewłaściwa postawa ucznia wobec nauczycieli i pracowników szkoły </w:t>
      </w:r>
      <w:r w:rsidRPr="0047333D">
        <w:t>– zgodnie z ustalonymi procedurami szkolnymi, zespół wychowawczy, upomnienie ustne lub pisemne wychowawcy, rozmowa interwencyjna z pedagogiem szkolnym w obecności rodziców, nagana dyrektora szkoły;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- </w:t>
      </w:r>
      <w:r w:rsidRPr="0047333D">
        <w:rPr>
          <w:b/>
        </w:rPr>
        <w:t>naruszenie zasady zakazu używania telefonów komórkowych</w:t>
      </w:r>
      <w:r w:rsidRPr="0047333D">
        <w:t xml:space="preserve"> – zgodnie z ustalonymi procedurami szkolnymi, oddanie aparatu do depozytu, informacja telefoniczna do rodzica oraz w porozumieniu przekazanie go rodzicom.</w:t>
      </w:r>
    </w:p>
    <w:p w:rsidR="00126E09" w:rsidRPr="0047333D" w:rsidRDefault="00126E09">
      <w:pPr>
        <w:pStyle w:val="Normalny1"/>
        <w:spacing w:after="0" w:line="240" w:lineRule="auto"/>
        <w:jc w:val="both"/>
      </w:pP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 xml:space="preserve">4.  Konsekwencją wielokrotnych kar - </w:t>
      </w:r>
      <w:r w:rsidRPr="0047333D">
        <w:t xml:space="preserve">zgodnie z ustalonymi procedurami szkolnymi, może być przeniesienie ucznia do równoległej klasy. Wniosek w sprawie przeniesienia ucznia przedstawia wychowawca klasy lub pedagog szkolny – decyzje rozstrzygającą podejmuje dyrektor szkoły. Uczeń lub jego rodzice (opiekunowie prawni) mają prawo w terminie 7 dni od daty powiadomienia wnieść do dyrektora szkoły odwołanie od wymierzonej kary. Wniosek powinien określać ich oczekiwania, tj. złagodzenie bądź anulowanie zastosowanej kary oraz wskazywać okoliczności uzasadniające odwołanie. Decyzję ostateczną </w:t>
      </w:r>
      <w:r w:rsidRPr="0047333D">
        <w:br/>
        <w:t>w sprawie podejmuje dyrektor szkoły.</w:t>
      </w:r>
    </w:p>
    <w:p w:rsidR="00126E09" w:rsidRPr="0047333D" w:rsidRDefault="00126E09">
      <w:pPr>
        <w:pStyle w:val="Normalny1"/>
        <w:spacing w:after="0" w:line="240" w:lineRule="auto"/>
        <w:jc w:val="both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FORMY PRACY :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w szkole prowadzone mogą być w formie pracy stacjonarnej, hybrydowej lub zdalnej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edukacyjne, twórcze.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Godziny wychowawcze.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 xml:space="preserve">Zajęcia </w:t>
      </w:r>
      <w:proofErr w:type="spellStart"/>
      <w:r w:rsidRPr="0047333D">
        <w:t>psychoedukacyjne</w:t>
      </w:r>
      <w:proofErr w:type="spellEnd"/>
      <w:r w:rsidRPr="0047333D">
        <w:t>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profilaktyczne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specjalistyczne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pozalekcyjne.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Wycieczki.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Udział w zawodach sportowych oraz dodatkowe zajęcia sportowe.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Rekolekcje.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Spotkania regionalne.</w:t>
      </w:r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 xml:space="preserve">Spotkania i wycieczki </w:t>
      </w:r>
      <w:proofErr w:type="spellStart"/>
      <w:r w:rsidRPr="0047333D">
        <w:t>zawodoznawcze</w:t>
      </w:r>
      <w:proofErr w:type="spellEnd"/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 xml:space="preserve">Wyjścia do kina, teatru, na wystawy, na warsztaty </w:t>
      </w:r>
      <w:proofErr w:type="spellStart"/>
      <w:r w:rsidRPr="0047333D">
        <w:t>itp</w:t>
      </w:r>
      <w:proofErr w:type="spellEnd"/>
    </w:p>
    <w:p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Imprezy i uroczystości klasowe, szkolne, lokalne.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METODY PRACY: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1. Gry i zabawy.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lastRenderedPageBreak/>
        <w:t>2. Warsztaty.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3. Projekty.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4. Dyskusje na forum grupy, w parach.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5. Twórczość plastyczna, techniczna i artystyczna dzieci.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6. Treningi umiejętności, scenki rodzajowe, drama.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 xml:space="preserve">7.  </w:t>
      </w:r>
      <w:proofErr w:type="spellStart"/>
      <w:r w:rsidRPr="0047333D">
        <w:t>Metaplan</w:t>
      </w:r>
      <w:proofErr w:type="spellEnd"/>
      <w:r w:rsidRPr="0047333D">
        <w:t>, mapa myśli, śnieżna kula, akwarium.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8. Gry dramatyczne.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 xml:space="preserve">9. Wycieczki tematyczne, </w:t>
      </w:r>
      <w:proofErr w:type="spellStart"/>
      <w:r w:rsidRPr="0047333D">
        <w:t>turystyczno</w:t>
      </w:r>
      <w:proofErr w:type="spellEnd"/>
      <w:r w:rsidRPr="0047333D">
        <w:t xml:space="preserve"> – krajoznawcze.</w:t>
      </w:r>
      <w:r w:rsidRPr="0047333D">
        <w:br/>
        <w:t>10. Debaty.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144"/>
        <w:jc w:val="center"/>
        <w:rPr>
          <w:sz w:val="28"/>
          <w:szCs w:val="28"/>
        </w:rPr>
      </w:pPr>
      <w:r w:rsidRPr="0047333D">
        <w:rPr>
          <w:b/>
          <w:sz w:val="28"/>
          <w:szCs w:val="28"/>
        </w:rPr>
        <w:t>C E R E M O N I A Ł      S Z K O L N Y</w:t>
      </w:r>
    </w:p>
    <w:p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before="346" w:after="0" w:line="240" w:lineRule="auto"/>
        <w:ind w:left="734" w:right="13"/>
      </w:pPr>
      <w:r w:rsidRPr="0047333D">
        <w:t>Nazwa Szkoły brzmi: „Szkoła Podstawowa nr 8 im. Krzysztofa Kamila Baczyńskiego w Tarnowie”.</w:t>
      </w:r>
    </w:p>
    <w:p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after="0" w:line="240" w:lineRule="auto"/>
        <w:ind w:left="734" w:right="13"/>
        <w:jc w:val="both"/>
      </w:pPr>
      <w:r w:rsidRPr="0047333D">
        <w:t>Szkoła została wybudowana i oddana do użytku w 1984 roku. W skład budynku wchodzą cztery dwupiętrowe pawilony i hala gimnastyczna.</w:t>
      </w:r>
    </w:p>
    <w:p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after="0" w:line="240" w:lineRule="auto"/>
        <w:ind w:left="734" w:right="13"/>
      </w:pPr>
      <w:r w:rsidRPr="0047333D">
        <w:t>Na podstawie decyzji Zarządu Miasta Tarnowa z dnia 20.04.1995 roku szkole nadano imię Krzysztofa Kamila Baczyńskiego oraz przyznano prawo do posiadania własnego sztandaru.</w:t>
      </w:r>
    </w:p>
    <w:p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t>Wygląd sztandaru przedstawia opis</w:t>
      </w:r>
      <w:r w:rsidRPr="0047333D">
        <w:t xml:space="preserve"> :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Drzewiec wysokości 240 cm., zakończony metalowym orłem . 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Sztandar o wymiarach: 100 cm x 100 cm, dookoła żółte frędzle.</w:t>
      </w:r>
    </w:p>
    <w:p w:rsidR="00126E09" w:rsidRPr="0047333D" w:rsidRDefault="005D59E4">
      <w:pPr>
        <w:pStyle w:val="Normalny1"/>
        <w:shd w:val="clear" w:color="auto" w:fill="FFFFFF"/>
        <w:spacing w:before="322" w:after="0" w:line="240" w:lineRule="auto"/>
        <w:ind w:right="13"/>
      </w:pPr>
      <w:r w:rsidRPr="0047333D">
        <w:rPr>
          <w:b/>
        </w:rPr>
        <w:t xml:space="preserve">Awers </w:t>
      </w:r>
      <w:r w:rsidRPr="0047333D">
        <w:t>: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Tło zielone, napisy wykonane haftem wypukłym - złotym.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Na dole napis: Szkoła Podstawowa nr 8 im. Krzysztofa Kamila Baczyńskiego w Tarnowie. 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W centrum  podobizna poety na tle muru z symbolem Polski Walczącej.</w:t>
      </w:r>
    </w:p>
    <w:p w:rsidR="00126E09" w:rsidRPr="0047333D" w:rsidRDefault="005D59E4">
      <w:pPr>
        <w:pStyle w:val="Normalny1"/>
        <w:shd w:val="clear" w:color="auto" w:fill="FFFFFF"/>
        <w:spacing w:before="322" w:after="0" w:line="240" w:lineRule="auto"/>
        <w:ind w:right="13"/>
      </w:pPr>
      <w:r w:rsidRPr="0047333D">
        <w:rPr>
          <w:b/>
        </w:rPr>
        <w:t>Rewers :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624"/>
        <w:jc w:val="both"/>
      </w:pPr>
      <w:r w:rsidRPr="0047333D">
        <w:t>Tło białe, w jego centrum - czerwona tarcza, na której znajduje się srebrny orzeł wykonany wypukłym haftem.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624"/>
        <w:jc w:val="both"/>
      </w:pPr>
      <w:r w:rsidRPr="0047333D">
        <w:t>Fundatorem sztandaru była Rada Rodziców. Został on przekazany młodzieży szkolnej na ręce Pani Dyrektor mgr Pelagii Barnaś podczas uroczystości nadania imienia szkole, w dniu 24.05.1995 roku.</w:t>
      </w:r>
    </w:p>
    <w:p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t>Zasady ceremoniału szkolnego</w:t>
      </w:r>
      <w:r w:rsidRPr="0047333D">
        <w:t xml:space="preserve"> :</w:t>
      </w:r>
    </w:p>
    <w:p w:rsidR="00126E09" w:rsidRPr="0047333D" w:rsidRDefault="005D59E4">
      <w:pPr>
        <w:pStyle w:val="Normalny1"/>
        <w:numPr>
          <w:ilvl w:val="0"/>
          <w:numId w:val="70"/>
        </w:numPr>
        <w:shd w:val="clear" w:color="auto" w:fill="FFFFFF"/>
        <w:spacing w:after="0" w:line="240" w:lineRule="auto"/>
        <w:ind w:right="1417"/>
      </w:pPr>
      <w:r w:rsidRPr="0047333D">
        <w:lastRenderedPageBreak/>
        <w:t>Uczniowie są zobowiązani do szanowania symboli szkoły (godło państwowe, flaga narodowa, sztandar szkoły) oraz kultywowania  tradycji szkoły,</w:t>
      </w:r>
    </w:p>
    <w:p w:rsidR="00126E09" w:rsidRPr="0047333D" w:rsidRDefault="005D59E4">
      <w:pPr>
        <w:pStyle w:val="Normalny1"/>
        <w:numPr>
          <w:ilvl w:val="0"/>
          <w:numId w:val="70"/>
        </w:numPr>
        <w:shd w:val="clear" w:color="auto" w:fill="FFFFFF"/>
        <w:spacing w:after="0" w:line="240" w:lineRule="auto"/>
        <w:ind w:right="1417"/>
      </w:pPr>
      <w:r w:rsidRPr="0047333D">
        <w:t>Uczeń ma prawo i obowiązek poznania historii szkoły,                                                                                                          </w:t>
      </w:r>
    </w:p>
    <w:p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t>Szkoła posiada ceremoniał następujących uroczystości szkolnych:</w:t>
      </w:r>
    </w:p>
    <w:p w:rsidR="00126E09" w:rsidRPr="0047333D" w:rsidRDefault="005D59E4">
      <w:pPr>
        <w:pStyle w:val="Normalny1"/>
        <w:shd w:val="clear" w:color="auto" w:fill="FFFFFF"/>
        <w:spacing w:before="14" w:after="0" w:line="240" w:lineRule="auto"/>
        <w:ind w:left="379" w:right="13"/>
      </w:pPr>
      <w:r w:rsidRPr="0047333D">
        <w:t>-   Uroczyste rozpoczęcie i zakończenie roku szkolnego,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Ślubowanie klas pierwszych,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Dzień Patrona Szkoły Krzysztofa Kamila Baczyńskiego zwany Świętem Szkoły,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Uroczyste pożegnanie absolwentów.</w:t>
      </w:r>
      <w:r w:rsidRPr="0047333D">
        <w:rPr>
          <w:b/>
        </w:rPr>
        <w:t>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W czasie stałych uroczystości szkolnych ustala się następujący ich przebieg:</w:t>
      </w:r>
    </w:p>
    <w:p w:rsidR="00126E09" w:rsidRPr="0047333D" w:rsidRDefault="005D59E4">
      <w:pPr>
        <w:pStyle w:val="Normalny1"/>
        <w:numPr>
          <w:ilvl w:val="0"/>
          <w:numId w:val="71"/>
        </w:numPr>
        <w:shd w:val="clear" w:color="auto" w:fill="FFFFFF"/>
        <w:spacing w:before="326" w:after="0" w:line="240" w:lineRule="auto"/>
        <w:ind w:left="502"/>
      </w:pPr>
      <w:r w:rsidRPr="0047333D">
        <w:t>Uczniowie na uroczystość przychodzą w strojach galowych, klasy ustawiają się w miejscach im przydzielonych.</w:t>
      </w:r>
    </w:p>
    <w:p w:rsidR="00126E09" w:rsidRPr="0047333D" w:rsidRDefault="005D59E4">
      <w:pPr>
        <w:pStyle w:val="Normalny1"/>
        <w:numPr>
          <w:ilvl w:val="0"/>
          <w:numId w:val="71"/>
        </w:numPr>
        <w:shd w:val="clear" w:color="auto" w:fill="FFFFFF"/>
        <w:spacing w:after="0" w:line="240" w:lineRule="auto"/>
        <w:ind w:left="502"/>
      </w:pPr>
      <w:r w:rsidRPr="0047333D">
        <w:t>Uroczystość rozpoczyna przewodniczący SU według następujących procedur: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312" w:after="0" w:line="240" w:lineRule="auto"/>
        <w:ind w:left="360"/>
      </w:pPr>
      <w:r w:rsidRPr="0047333D">
        <w:t>„Baczność!”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14" w:after="0" w:line="240" w:lineRule="auto"/>
        <w:ind w:left="360" w:right="423"/>
      </w:pPr>
      <w:r w:rsidRPr="0047333D">
        <w:t>„Przewodniczący szkoły (imię i nazwisko)......................melduje gotowość uczniów Szkoły Podstawowej nr 8 im. Krzysztofa Kamila Baczyńskiego do rozpoczęcia uroczystości  ................”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14" w:after="0" w:line="240" w:lineRule="auto"/>
        <w:ind w:left="360"/>
      </w:pPr>
      <w:r w:rsidRPr="0047333D">
        <w:t>„Spocznij!”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„Baczność”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„Poczet sztandarowy sztandar wprowadzić!”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„Do Hymnu Szkoły!”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„Po Hymnie Szkoły!”</w:t>
      </w:r>
    </w:p>
    <w:p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„Proszę o zabranie głosu Panią Dyrektor ...................................................” 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left="426"/>
      </w:pPr>
      <w:r w:rsidRPr="0047333D">
        <w:t>Głos mogą zabrać również zaproszeni goście (na życzenie).</w:t>
      </w:r>
    </w:p>
    <w:p w:rsidR="00126E09" w:rsidRPr="0047333D" w:rsidRDefault="005D59E4">
      <w:pPr>
        <w:pStyle w:val="Normalny1"/>
        <w:numPr>
          <w:ilvl w:val="0"/>
          <w:numId w:val="73"/>
        </w:numPr>
        <w:shd w:val="clear" w:color="auto" w:fill="FFFFFF"/>
        <w:spacing w:after="0" w:line="240" w:lineRule="auto"/>
        <w:ind w:left="360"/>
      </w:pPr>
      <w:r w:rsidRPr="0047333D">
        <w:t>„Baczność!”</w:t>
      </w:r>
    </w:p>
    <w:p w:rsidR="00126E09" w:rsidRPr="0047333D" w:rsidRDefault="005D59E4">
      <w:pPr>
        <w:pStyle w:val="Normalny1"/>
        <w:numPr>
          <w:ilvl w:val="0"/>
          <w:numId w:val="73"/>
        </w:numPr>
        <w:shd w:val="clear" w:color="auto" w:fill="FFFFFF"/>
        <w:spacing w:after="0" w:line="240" w:lineRule="auto"/>
        <w:ind w:left="360"/>
        <w:rPr>
          <w:i/>
        </w:rPr>
      </w:pPr>
      <w:r w:rsidRPr="0047333D">
        <w:t>„Poczet sztandarowy sztandar wyprowadzić!”</w:t>
      </w:r>
    </w:p>
    <w:p w:rsidR="00126E09" w:rsidRPr="0047333D" w:rsidRDefault="00126E09">
      <w:pPr>
        <w:pStyle w:val="Normalny1"/>
        <w:shd w:val="clear" w:color="auto" w:fill="FFFFFF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74"/>
        </w:numPr>
        <w:shd w:val="clear" w:color="auto" w:fill="FFFFFF"/>
        <w:spacing w:after="0" w:line="240" w:lineRule="auto"/>
      </w:pPr>
      <w:r w:rsidRPr="0047333D">
        <w:t xml:space="preserve">Dalszą część uroczystości prowadzi osoba odpowiedzialna za jej przebieg  i organizację, zgodnie z opracowanym </w:t>
      </w:r>
      <w:proofErr w:type="spellStart"/>
      <w:r w:rsidRPr="0047333D">
        <w:t>scenariuszem,zakończenie</w:t>
      </w:r>
      <w:proofErr w:type="spellEnd"/>
      <w:r w:rsidRPr="0047333D">
        <w:t xml:space="preserve"> uroczystości.</w:t>
      </w: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left="720"/>
      </w:pPr>
    </w:p>
    <w:p w:rsidR="00126E09" w:rsidRPr="0047333D" w:rsidRDefault="005D59E4">
      <w:pPr>
        <w:pStyle w:val="Normalny1"/>
        <w:shd w:val="clear" w:color="auto" w:fill="FFFFFF"/>
        <w:spacing w:after="0" w:line="240" w:lineRule="auto"/>
        <w:ind w:right="538"/>
      </w:pPr>
      <w:r w:rsidRPr="0047333D">
        <w:t xml:space="preserve">1.Uczeń ma prawo uczestniczenia w apelach (uroczystościach) zorganizowanych z okazji świąt i rocznic państwowych obchodzonych w szkole (zgodnie </w:t>
      </w:r>
      <w:r w:rsidRPr="0047333D">
        <w:br/>
        <w:t>z harmonogramem uroczystości i imprez szkolnych).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lastRenderedPageBreak/>
        <w:t>2.Uczeń ma prawo reprezentować szkołę na zewnątrz w czasie obchodów rocznic, świąt państwowych i oświatowych.</w:t>
      </w:r>
    </w:p>
    <w:p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t>3.Zaszczytnym wyróżnieniem ucznia jest występowanie w poczcie sztandarowym szkoły . Poczet sztandarowy szkoły wybierany jest zgodnie  z Regulaminem Samorządu Uczniowskiego.</w:t>
      </w:r>
    </w:p>
    <w:p w:rsidR="00126E09" w:rsidRPr="0047333D" w:rsidRDefault="00126E09">
      <w:pPr>
        <w:pStyle w:val="Normalny1"/>
        <w:shd w:val="clear" w:color="auto" w:fill="FFFFFF"/>
        <w:spacing w:after="0" w:line="240" w:lineRule="auto"/>
      </w:pPr>
    </w:p>
    <w:p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rPr>
          <w:b/>
        </w:rPr>
        <w:t>Poczet sztandarowy reprezentuje szkołę :</w:t>
      </w:r>
    </w:p>
    <w:p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before="10" w:after="0" w:line="240" w:lineRule="auto"/>
        <w:ind w:left="725" w:right="538"/>
      </w:pPr>
      <w:r w:rsidRPr="0047333D">
        <w:t>w uroczystościach szkolnych o znaczących walorach patriotyczno- wychowawczych,</w:t>
      </w:r>
    </w:p>
    <w:p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after="0" w:line="240" w:lineRule="auto"/>
        <w:ind w:left="725" w:right="538"/>
      </w:pPr>
      <w:r w:rsidRPr="0047333D">
        <w:t>w uroczystościach miejskich i dzielnicowych patriotyczno-religijnych, na które jest zaproszony,</w:t>
      </w:r>
    </w:p>
    <w:p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after="0" w:line="240" w:lineRule="auto"/>
        <w:ind w:left="725" w:right="538"/>
      </w:pPr>
      <w:r w:rsidRPr="0047333D">
        <w:t xml:space="preserve">w uroczystościach wewnątrzszkolnych, tj. rozpoczęcie i zakończenie roku szkolnego, Dzień Patrona Szkoły, akademiach i spotkaniach o znaczących walorach </w:t>
      </w:r>
      <w:proofErr w:type="spellStart"/>
      <w:r w:rsidRPr="0047333D">
        <w:t>patriotyczno</w:t>
      </w:r>
      <w:proofErr w:type="spellEnd"/>
      <w:r w:rsidRPr="0047333D">
        <w:t xml:space="preserve"> - </w:t>
      </w:r>
      <w:proofErr w:type="spellStart"/>
      <w:r w:rsidRPr="0047333D">
        <w:t>religijno</w:t>
      </w:r>
      <w:proofErr w:type="spellEnd"/>
      <w:r w:rsidRPr="0047333D">
        <w:t xml:space="preserve"> – wychowawczych, wynikających z planu pracy szkoły.</w:t>
      </w: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D97762" w:rsidRPr="0047333D" w:rsidRDefault="00D97762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I  OBSZAR      Zdrowie - edukacja zdrowotna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2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7188"/>
        <w:gridCol w:w="7016"/>
      </w:tblGrid>
      <w:tr w:rsidR="0047333D" w:rsidRPr="0047333D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klasy I – III</w:t>
            </w: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klasy IV – VIII</w:t>
            </w:r>
          </w:p>
        </w:tc>
      </w:tr>
      <w:tr w:rsidR="0047333D" w:rsidRPr="0047333D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77"/>
              </w:numPr>
              <w:spacing w:after="0" w:line="240" w:lineRule="auto"/>
            </w:pPr>
            <w:r w:rsidRPr="0047333D">
              <w:lastRenderedPageBreak/>
              <w:t>Gry i zabawy edukacyjne, quizy, plakaty - rywalizacja uczniów dot. wiedzy i umiejętności z promocji zdrowia,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Dzień ważenia tornistrów,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Udział w programie: ”Program dla szkół” – kl.1-5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40" w:line="240" w:lineRule="auto"/>
            </w:pPr>
            <w:r w:rsidRPr="0047333D">
              <w:t>Rozmowy i prezentacje prowadzone w ramach zajęć edukacyjnych nt. zależności między odpornością na choroby, a właściwym odżywianiem,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Gimnastyka korekcyjna,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Aktywne przerwy (tańce przy muzyce kl.1-3)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Organizowanie konkursu sportowego “W zdrowym ciele, zdrowy duch”,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Ogniska, wycieczki klasowe,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Zajęcia na temat planowania dnia z uwzględnieniem odpowiedniej ilości snu, aktywności fizycznej, nauki - ”Mój dzień”,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rPr>
                <w:highlight w:val="white"/>
              </w:rPr>
              <w:t>Program Edukacyjny „Ratujemy i Uczymy Ratować”</w:t>
            </w:r>
            <w:r w:rsidRPr="0047333D">
              <w:t xml:space="preserve"> w kl.1-3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Europejski Dzień Przywracania Czynności Serca czyli Bicie rekordu                 w jednoczesnej resuscytacji krążeniowo-oddechowej w kl.1-3</w:t>
            </w:r>
          </w:p>
          <w:p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 w:rsidRPr="0047333D">
              <w:t>Europejski Kodeks Walki z Rakiem - zapoznanie  uczniów, profilaktyka,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 xml:space="preserve">Aktywne przerwy: </w:t>
            </w:r>
            <w:proofErr w:type="spellStart"/>
            <w:r w:rsidRPr="0047333D">
              <w:t>piłkarzyki</w:t>
            </w:r>
            <w:proofErr w:type="spellEnd"/>
            <w:r w:rsidRPr="0047333D">
              <w:t>, tenis stołowy, aerobik dla chętnych,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Ogniska, wycieczki klasowe,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Wycieczka rowerowa ,,Rowerem po  zdrowie”,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Ósemka SKI - wyjazdy na narty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Piesze wycieczki,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Turnieje i zawody sportowe,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 xml:space="preserve">Tydzień tematyczny ,,Śmieci segregujesz, czystą ziemię zyskujesz”- </w:t>
            </w:r>
            <w:r w:rsidRPr="0047333D">
              <w:br/>
              <w:t>w ramach akcji sprzątanie świata,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Pogadanki na temat zdrowego trybu życia,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,,Bezpiecznie zdrowo i sportowo”- autorski program z wychowania fizycznego dla kl.4-8,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Zajęcia pn. Opanuj Stres dla kl.8,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Udział w programie: ,,Program dla szkół” dla kl.1-5,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Rozmowy i prezentacje prowadzone w ramach zajęć edukacyjnych nt. zależności między odpornością na choroby, a właściwym odżywianiem,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Gry i zabawy edukacyjne, quizy, plakaty.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Spotkanie i pogadanka z dietetykiem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 xml:space="preserve">Nauki udzielania pierwszej pomocy </w:t>
            </w:r>
            <w:r w:rsidR="001836D0">
              <w:t xml:space="preserve">przedmedycznej </w:t>
            </w:r>
            <w:r w:rsidRPr="0047333D">
              <w:t>w klasach 4-8 / godziny wychowawcze/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 xml:space="preserve">8.11   – Światowy dzień </w:t>
            </w:r>
            <w:r w:rsidR="001836D0">
              <w:t>zdrowego żywienia – Happening</w:t>
            </w:r>
          </w:p>
          <w:p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  <w:p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</w:tr>
      <w:tr w:rsidR="0047333D" w:rsidRPr="0047333D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lastRenderedPageBreak/>
              <w:t>Spotkanie z dietetykiem,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Prelekcje higienistki szkolnej - profilaktyka próchnicy - fluoryzacja,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 xml:space="preserve">Dostosowanie </w:t>
            </w:r>
            <w:proofErr w:type="spellStart"/>
            <w:r w:rsidRPr="0047333D">
              <w:t>sal</w:t>
            </w:r>
            <w:proofErr w:type="spellEnd"/>
            <w:r w:rsidRPr="0047333D">
              <w:t xml:space="preserve"> do wieku uczniów (ławki, krzesła, toaleta),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Realizacja Tygodnia profilaktyki chorób zakaźnych,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Realizacja programu profilaktyki nikotynowej pn. Nie pal przy mnie proszę dla kl.1-3.</w:t>
            </w:r>
          </w:p>
          <w:p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Prelekcje higienistki szkolnej - profilaktyka próchnicy - fluoryzacja,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 xml:space="preserve">Dostosowanie </w:t>
            </w:r>
            <w:proofErr w:type="spellStart"/>
            <w:r w:rsidRPr="0047333D">
              <w:t>sal</w:t>
            </w:r>
            <w:proofErr w:type="spellEnd"/>
            <w:r w:rsidRPr="0047333D">
              <w:t xml:space="preserve"> do wieku uczniów (ławki, krzesła, toaleta),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 xml:space="preserve">Kontrola wagi uczniów i wskazówki żywieniowe dla uczniów </w:t>
            </w:r>
            <w:r w:rsidRPr="0047333D">
              <w:br/>
              <w:t>z nadwagą-cały rok, wszyscy uczniowie/ higienistka szkolna.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Pomoc uczniom w pogłębianiu wiedzy</w:t>
            </w:r>
            <w:r w:rsidR="001836D0">
              <w:t xml:space="preserve"> </w:t>
            </w:r>
            <w:r w:rsidRPr="0047333D">
              <w:t>na temat możliwości dalszej edukacji, formach spędzania wolnego czasu, formach aktywności społecznej, perspektywach życiowych.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Kształtowanie umiejętności życiowych,</w:t>
            </w:r>
            <w:r w:rsidR="001836D0">
              <w:t xml:space="preserve"> </w:t>
            </w:r>
            <w:r w:rsidRPr="0047333D">
              <w:t>w szczególności samokontroli,  radzenia sobie ze stresem, w tym zagrożenia wojną, edukacja uczniów w zakresie poszukiwania pomocy dla siebie i bliskich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2"/>
              </w:numPr>
              <w:spacing w:after="0" w:line="240" w:lineRule="auto"/>
            </w:pPr>
            <w:r w:rsidRPr="0047333D">
              <w:t>Realizacja elementów programu profilaktyki zdrowia psychicznego pn. „Apteczka pierwszej pomocy emocjonalnej” dla uczniów / na zajęciach Edukacji zdrowotnej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2"/>
              </w:numPr>
              <w:spacing w:after="0" w:line="240" w:lineRule="auto"/>
            </w:pPr>
            <w:r w:rsidRPr="0047333D">
              <w:t>Poznanie  przez ucznia praw ludzi asertywnych, rozwijanie umiejętności asertywnego zachowania,  trening umiejętności reagowania na krytykę,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3"/>
              </w:numPr>
              <w:spacing w:after="0" w:line="240" w:lineRule="auto"/>
            </w:pPr>
            <w:r w:rsidRPr="0047333D">
              <w:t>Zachęcanie uczniów do udziału w dodatkowych zajęciach sportowych:</w:t>
            </w:r>
            <w:r w:rsidRPr="0047333D">
              <w:br/>
              <w:t>- piłka siatkowa dla dziewcząt i chłopców,</w:t>
            </w:r>
            <w:r w:rsidRPr="0047333D">
              <w:br/>
              <w:t>- koszykówka dla dziewcząt i chłopców,</w:t>
            </w:r>
            <w:r w:rsidRPr="0047333D">
              <w:br/>
              <w:t xml:space="preserve">- piłka nożna dla chłopców i dziewcząt, </w:t>
            </w:r>
            <w:r w:rsidRPr="0047333D">
              <w:br/>
              <w:t xml:space="preserve">-  zajęcia na siłowni, </w:t>
            </w:r>
            <w:r w:rsidRPr="0047333D">
              <w:br/>
              <w:t>-  tenis stołowy,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</w:pPr>
            <w:r w:rsidRPr="0047333D">
              <w:t>Organizacja rajdów i wycieczek szkolnych, wycieczek rowerowych –</w:t>
            </w:r>
            <w:r w:rsidRPr="0047333D">
              <w:br/>
              <w:t xml:space="preserve"> z zachowaniem obowiązujących przepisów prawa i zasad bezpieczeństwa</w:t>
            </w:r>
          </w:p>
          <w:p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</w:tr>
      <w:tr w:rsidR="0047333D" w:rsidRPr="0047333D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126E09">
            <w:pPr>
              <w:pStyle w:val="Normalny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 xml:space="preserve">Przekazanie informacji na temat konieczności wykonywania badań profilaktycznych oraz pożytku płynącego ze szczepień ochronnych </w:t>
            </w:r>
            <w:r w:rsidRPr="0047333D">
              <w:br/>
              <w:t>w tym wirusa HP.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>Realizacja Tygodnia profilaktyki chorób zakaźnych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 xml:space="preserve">Realizacja programów: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Podstępne WZW dla kl.7-8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Znamię znam je dla kl.7-8 Profilaktyka nowotworów skóry ( dot. czerniaka).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Wybierz życie - pierwszy krok. Profilaktyka HTP oraz raka szyjki macicy dla kl.8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Bieg po zdrowie dla kl.4</w:t>
            </w:r>
          </w:p>
          <w:p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</w:tr>
    </w:tbl>
    <w:p w:rsidR="00126E09" w:rsidRPr="0047333D" w:rsidRDefault="00126E09">
      <w:pPr>
        <w:pStyle w:val="Normalny1"/>
        <w:spacing w:after="0" w:line="240" w:lineRule="auto"/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D97762" w:rsidRDefault="00D97762">
      <w:pPr>
        <w:pStyle w:val="Normalny1"/>
        <w:spacing w:after="0" w:line="240" w:lineRule="auto"/>
        <w:jc w:val="center"/>
        <w:rPr>
          <w:b/>
        </w:rPr>
      </w:pPr>
    </w:p>
    <w:p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 II  OBSZAR       Relacje - kształtowanie postaw społecznych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3"/>
        <w:tblW w:w="14220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7338"/>
        <w:gridCol w:w="6882"/>
      </w:tblGrid>
      <w:tr w:rsidR="0047333D" w:rsidRPr="0047333D">
        <w:trPr>
          <w:cantSplit/>
          <w:tblHeader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6E09" w:rsidRPr="0047333D" w:rsidRDefault="005D59E4">
            <w:pPr>
              <w:pStyle w:val="Normalny1"/>
              <w:spacing w:after="0" w:line="240" w:lineRule="auto"/>
              <w:jc w:val="center"/>
            </w:pPr>
            <w:r w:rsidRPr="0047333D">
              <w:t>klasy I – III</w:t>
            </w:r>
          </w:p>
          <w:p w:rsidR="00126E09" w:rsidRPr="0047333D" w:rsidRDefault="00126E09">
            <w:pPr>
              <w:pStyle w:val="Normalny1"/>
              <w:spacing w:after="0"/>
            </w:pP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</w:pPr>
            <w:r w:rsidRPr="0047333D">
              <w:t>klasy IV – VIII</w:t>
            </w:r>
          </w:p>
        </w:tc>
      </w:tr>
      <w:tr w:rsidR="0047333D" w:rsidRPr="0047333D">
        <w:trPr>
          <w:cantSplit/>
          <w:tblHeader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86"/>
              </w:numPr>
              <w:spacing w:after="0" w:line="240" w:lineRule="auto"/>
            </w:pPr>
            <w:r w:rsidRPr="0047333D">
              <w:lastRenderedPageBreak/>
              <w:t>Zajęcia adaptacyjno- integrujące  w kl. I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6"/>
              </w:numPr>
              <w:spacing w:after="0" w:line="240" w:lineRule="auto"/>
            </w:pPr>
            <w:r w:rsidRPr="0047333D">
              <w:t xml:space="preserve">Poznawanie regionu przez uczestniczenie w wycieczkach i konkursach -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Reprezentowanie szkoły na uroczystościach szkolnych i miejskich,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Zachęcanie uczniów do udziału w konkursach przedmiotowych, tematycznych, turniejach, olimpiadach na różnych szczeblach – reprezentowanie szkoły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Zapoznanie z regulaminami obowiązującymi na terenie szkoły, w hali sportowej, na korytarzach, w sali zajęć komputerowych,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Uświadomienie uczniom ich praw i obowiązków,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Układanie regulaminów, kodeksów klasowych,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Zachęcanie do udziału w akcjach charytatywnych organizowanych na terenie szkoły i w środowisku lokalnym np. </w:t>
            </w:r>
            <w:r w:rsidRPr="0047333D">
              <w:t xml:space="preserve">Paczka dla naszego dziecka,?? Wszystkie dzieci są kochane, zbiórki nakrętek, Czekolada dla Seniora, Świąteczna Kartka dla Seniora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>Organizowanie pomocy koleżeńskiej,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Udział w obchodach Światowego Dnia Zespołu Downa i Światowego Dnia Świadomości Autyzmu,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>Rozmowy na temat konieczności pomocy osobom z niepełnosprawnością  i znajdującym  się w trudnej sytuacji /nie narzucamy się z pomocą, gdy ktoś sobie jej nie życzy/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Wzmacnianie więzi rodzinnych poprzez konkursy oraz uroczystości szkolne i klasowe,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Organizacja życia uczniowskiego zgodnie z procedurami poprzez wybory do Małego Samorządu Uczniowskiego.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9"/>
              </w:numPr>
              <w:spacing w:after="0" w:line="240" w:lineRule="auto"/>
            </w:pPr>
            <w:r w:rsidRPr="0047333D">
              <w:t>Prezentacja twórczości uczniów na ściennych tablicach, gazetkach szkolnych.</w:t>
            </w:r>
          </w:p>
          <w:p w:rsidR="00126E09" w:rsidRPr="0047333D" w:rsidRDefault="00126E09">
            <w:pPr>
              <w:pStyle w:val="Normalny1"/>
              <w:spacing w:after="0" w:line="240" w:lineRule="auto"/>
              <w:ind w:left="720"/>
            </w:pP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Elementy programu profilaktycznego: Spójrz inaczej, Spójrz inaczej na agresję,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Zajęcia rozwijające kompetencje emocjonalno-społeczne,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 xml:space="preserve">Zajęcia terapeutyczne,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Zajęcia „Szkoła dla rodziców i wychowawców” ( SPPT)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 xml:space="preserve">Pogadanki dla rodziców </w:t>
            </w:r>
            <w:proofErr w:type="spellStart"/>
            <w:r w:rsidRPr="0047333D">
              <w:t>pn</w:t>
            </w:r>
            <w:proofErr w:type="spellEnd"/>
            <w:r w:rsidRPr="0047333D">
              <w:t>: Trudności wychowawcze w okresie dojrzewania,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 xml:space="preserve">Wycieczki klasowe, andrzejki, wigilia, dyskoteki, rajdy, ogniska itp.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>Praca w samorządzie uczniowskim, kołach zainteresowań, sekcjach szkolnych i klasowych, </w:t>
            </w:r>
          </w:p>
          <w:p w:rsidR="00126E09" w:rsidRPr="0047333D" w:rsidRDefault="005D59E4" w:rsidP="001836D0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>Udział w akcjach charytatywnych organizowanych przez Szkolny Klub Wolontariatu np. “Listy do Mikołaja DPS”, “Nie jesteś sam”, “Dzień Życzliwości”,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3"/>
              </w:numPr>
              <w:spacing w:after="0" w:line="240" w:lineRule="auto"/>
            </w:pPr>
            <w:r w:rsidRPr="0047333D">
              <w:t>Kształtowanie postawy szacunku i akceptacji dla </w:t>
            </w:r>
          </w:p>
          <w:p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przekonań i inności drugiego człowieka: wdrażanie idei akceptacji różnorodności uczniów ze specjalnymi potrzebami edukacyjnymi, w tym uczniów z niepełnosprawnością, przewlekle chorych,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4"/>
              </w:numPr>
              <w:spacing w:after="0" w:line="240" w:lineRule="auto"/>
            </w:pPr>
            <w:r w:rsidRPr="0047333D">
              <w:t>samopomoc koleżeńska,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4"/>
              </w:numPr>
              <w:spacing w:after="0" w:line="240" w:lineRule="auto"/>
            </w:pPr>
            <w:r w:rsidRPr="0047333D">
              <w:t>podniesienie poziomu umiejętności asertywnych: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4"/>
              </w:numPr>
              <w:spacing w:after="0" w:line="240" w:lineRule="auto"/>
            </w:pPr>
            <w:r w:rsidRPr="0047333D">
              <w:t>spotkania z psychologiem,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4"/>
              </w:numPr>
              <w:spacing w:after="0" w:line="240" w:lineRule="auto"/>
            </w:pPr>
            <w:r w:rsidRPr="0047333D">
              <w:t>konkursy plastyczne,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 xml:space="preserve">spotkania z Policjantem - prelekcja, rozmowy, 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> Zniwelowanie zagrożenia wpływem grup destrukcyjnych na młodego człowieka: tematy realizowane na lekcji religii, j. polskiego,  edukacja zdrowotna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>udział w zajęciach pozalekcyjnych np. koło teatralne, wokalne, sekcje sportowe,  itp.,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6"/>
              </w:numPr>
              <w:spacing w:after="0" w:line="240" w:lineRule="auto"/>
            </w:pPr>
            <w:r w:rsidRPr="0047333D">
              <w:t>Organizowanie różnych form pomocy dla uczniów znajdujących się w trudnej sytuacji materialno-bytowej,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t>Mediacje uczniowskie /wychowawcy, pedagodzy, psycholog/,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>Organizacja życia uczniowskiego zgodnie z procedurami demokratycznymi poprzez wybory do Samorządu Uczniowskiego,</w:t>
            </w:r>
          </w:p>
          <w:p w:rsidR="00126E09" w:rsidRPr="0047333D" w:rsidRDefault="005D59E4" w:rsidP="001836D0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Rozwijanie zdolności organizacyjnych oraz umiejętności pracy </w:t>
            </w:r>
          </w:p>
          <w:p w:rsidR="00126E09" w:rsidRPr="0047333D" w:rsidRDefault="00126E09">
            <w:pPr>
              <w:pStyle w:val="Normalny1"/>
              <w:spacing w:after="0"/>
            </w:pPr>
          </w:p>
        </w:tc>
      </w:tr>
    </w:tbl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4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7628"/>
        <w:gridCol w:w="6606"/>
      </w:tblGrid>
      <w:tr w:rsidR="0047333D" w:rsidRPr="0047333D">
        <w:trPr>
          <w:cantSplit/>
          <w:tblHeader/>
        </w:trPr>
        <w:tc>
          <w:tcPr>
            <w:tcW w:w="7628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126E09">
            <w:pPr>
              <w:pStyle w:val="Normalny1"/>
              <w:spacing w:after="0" w:line="240" w:lineRule="auto"/>
            </w:pPr>
          </w:p>
        </w:tc>
        <w:tc>
          <w:tcPr>
            <w:tcW w:w="6606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26E09" w:rsidRPr="0047333D" w:rsidRDefault="00126E09">
            <w:pPr>
              <w:pStyle w:val="Normalny1"/>
              <w:spacing w:after="0" w:line="240" w:lineRule="auto"/>
            </w:pPr>
          </w:p>
        </w:tc>
      </w:tr>
      <w:tr w:rsidR="0047333D" w:rsidRPr="0047333D">
        <w:trPr>
          <w:cantSplit/>
          <w:tblHeader/>
        </w:trPr>
        <w:tc>
          <w:tcPr>
            <w:tcW w:w="7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126E09">
            <w:pPr>
              <w:pStyle w:val="Normalny1"/>
              <w:spacing w:after="0" w:line="240" w:lineRule="auto"/>
            </w:pP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836D0" w:rsidRDefault="001836D0" w:rsidP="001836D0">
            <w:pPr>
              <w:pStyle w:val="Normalny1"/>
              <w:spacing w:after="0" w:line="240" w:lineRule="auto"/>
              <w:ind w:left="720"/>
            </w:pPr>
            <w:r w:rsidRPr="0047333D">
              <w:rPr>
                <w:highlight w:val="white"/>
              </w:rPr>
              <w:t>w zespole</w:t>
            </w:r>
            <w:r>
              <w:rPr>
                <w:highlight w:val="white"/>
              </w:rPr>
              <w:t xml:space="preserve"> </w:t>
            </w:r>
            <w:r w:rsidRPr="0047333D">
              <w:rPr>
                <w:highlight w:val="white"/>
              </w:rPr>
              <w:t>poprzez włączenie uczniów do organizowania imprez </w:t>
            </w:r>
          </w:p>
          <w:p w:rsidR="001836D0" w:rsidRPr="001836D0" w:rsidRDefault="001836D0" w:rsidP="001836D0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Delegowanie pocztu sztandarowego i przedstawicieli szkoły na </w:t>
            </w:r>
            <w:r>
              <w:rPr>
                <w:highlight w:val="white"/>
              </w:rPr>
              <w:t>lokalne uroczystości</w:t>
            </w:r>
            <w:r>
              <w:t>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99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Zorganizowanie wspólnego śpiewania pieśni patriotycznych </w:t>
            </w:r>
            <w:r w:rsidRPr="0047333D">
              <w:rPr>
                <w:highlight w:val="white"/>
              </w:rPr>
              <w:br/>
              <w:t>z okazji rocznicy: Odzyskania Niepodległości, Święta Flagi</w:t>
            </w:r>
            <w:r w:rsidRPr="0047333D">
              <w:rPr>
                <w:highlight w:val="white"/>
              </w:rPr>
              <w:br/>
              <w:t xml:space="preserve"> i Konstytucji 3 </w:t>
            </w:r>
            <w:r w:rsidRPr="0047333D">
              <w:t>Maja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 xml:space="preserve">Organizowanie olimpiad, konkursów przedmiotowych </w:t>
            </w:r>
            <w:r w:rsidRPr="0047333D">
              <w:br/>
              <w:t xml:space="preserve">i artystycznych, literackich,  tematycznych, szkolnych </w:t>
            </w:r>
            <w:r w:rsidRPr="0047333D">
              <w:br/>
              <w:t>i międzyszkolnych,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Prowadzenie zajęć rozwijających zainteresowania np. teatralne, taneczne, sportowe, ekologiczne, muzyczne, plastyczne, informatyczne, historyczne, językowe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Organizowanie wyjazdów do kina, teatru i innych ośrodków kultury i sztuki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Stwarzanie warunków do samodzielnego zdobywania wiedzy – samokształcenie ( metoda odwróconej lekcji),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1"/>
              </w:numPr>
              <w:spacing w:after="0" w:line="240" w:lineRule="auto"/>
            </w:pPr>
            <w:r w:rsidRPr="0047333D">
              <w:t>Prezentacja twórczości uczniów w prasie, gazetkach ściennych, na wystawach, stronie internetowej szkoły.</w:t>
            </w:r>
          </w:p>
          <w:p w:rsidR="00126E09" w:rsidRPr="0047333D" w:rsidRDefault="00126E09">
            <w:pPr>
              <w:pStyle w:val="Normalny1"/>
              <w:spacing w:after="0"/>
              <w:ind w:left="720"/>
            </w:pPr>
          </w:p>
        </w:tc>
      </w:tr>
    </w:tbl>
    <w:p w:rsidR="00126E09" w:rsidRPr="0047333D" w:rsidRDefault="00126E09">
      <w:pPr>
        <w:pStyle w:val="Normalny1"/>
        <w:spacing w:after="240" w:line="240" w:lineRule="auto"/>
      </w:pPr>
    </w:p>
    <w:p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III  OBSZAR       Kultura - wartości normy i wzory zachowań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5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7035"/>
        <w:gridCol w:w="7169"/>
      </w:tblGrid>
      <w:tr w:rsidR="0047333D" w:rsidRPr="0047333D">
        <w:trPr>
          <w:cantSplit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 – III</w:t>
            </w: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IV – VIII</w:t>
            </w:r>
          </w:p>
        </w:tc>
      </w:tr>
      <w:tr w:rsidR="0047333D" w:rsidRPr="0047333D">
        <w:trPr>
          <w:cantSplit/>
          <w:trHeight w:val="347"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02"/>
              </w:numPr>
              <w:spacing w:after="0" w:line="240" w:lineRule="auto"/>
            </w:pPr>
            <w:r w:rsidRPr="0047333D">
              <w:lastRenderedPageBreak/>
              <w:t>Pogadanki  na temat kulturalnego sposobu prowadzenia rozmów, stosowania form grzecznościowych, dostosowania tonu głosu do sytuacji, umiejętności jasnego komunikowania swoich potrzeb, spostrzeżeń, odczuć oraz prezentowania własnego zdania,</w:t>
            </w:r>
          </w:p>
          <w:p w:rsidR="00126E09" w:rsidRPr="0047333D" w:rsidRDefault="00126E09">
            <w:pPr>
              <w:pStyle w:val="Normalny1"/>
              <w:spacing w:after="0"/>
              <w:jc w:val="center"/>
            </w:pP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04"/>
              </w:numPr>
              <w:spacing w:after="0" w:line="240" w:lineRule="auto"/>
            </w:pPr>
            <w:r w:rsidRPr="0047333D">
              <w:t xml:space="preserve">Rozwijanie postawy patriotycznej i szacunku dla kultury i dorobku narodowego poprzez organizowanie uroczystości szkolnych, a także udział w apelach, prowadzenie zajęć tematycznych dot. postaw patriotycznych ( na zajęciach WOS, godzinach wychowawcza, historia, </w:t>
            </w:r>
            <w:proofErr w:type="spellStart"/>
            <w:r w:rsidRPr="0047333D">
              <w:t>j.polski</w:t>
            </w:r>
            <w:proofErr w:type="spellEnd"/>
            <w:r w:rsidRPr="0047333D">
              <w:t>).</w:t>
            </w:r>
          </w:p>
          <w:p w:rsidR="00126E09" w:rsidRPr="0047333D" w:rsidRDefault="00126E09">
            <w:pPr>
              <w:pStyle w:val="Normalny1"/>
              <w:spacing w:after="0"/>
              <w:jc w:val="center"/>
            </w:pPr>
          </w:p>
        </w:tc>
      </w:tr>
      <w:tr w:rsidR="0047333D" w:rsidRPr="0047333D">
        <w:trPr>
          <w:cantSplit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lastRenderedPageBreak/>
              <w:t>Kształtowanie postaw szacunku dla symboli narodowych,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Przeprowadzanie konkursów szkolnych o tematyce patriotycznej,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Udział i organizacja uroczystości szkolnych z okazji świąt państwowych, szkolnych, religijnych,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Kultywowanie tradycji bożonarodzeniowych i wielkanocnych poprzez organizowanie: wigilii klasowych, konkursów świątecznych, akademii i jasełek,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Uświadamianie przynależności do określonych wspólnot (klasa, szkoła, rodzina) poprzez organizację uroczystości klasowych, świętowanie: Dnia Chłopaka, Dnia Babci i Dziadka, Dnia Kobiet, Dnia Dziecka, Święta Rodziny, klasowych urodzin, Pożegnania Trzecioklasistów,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Dbałość o wystrój szkolnych pomieszczeń i estetykę otoczenia szkoły,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Współpraca z Muzeami w Tarnowie.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Udział w przedstawieniach teatralnych i seansach filmowych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Rozwijanie zainteresowań i pasji uczniów poprzez organizowanie “Przeglądu talentów”, </w:t>
            </w:r>
          </w:p>
          <w:p w:rsidR="00126E09" w:rsidRPr="0047333D" w:rsidRDefault="00126E09">
            <w:pPr>
              <w:pStyle w:val="Normalny1"/>
              <w:spacing w:after="0" w:line="240" w:lineRule="auto"/>
              <w:ind w:left="660"/>
            </w:pPr>
          </w:p>
          <w:p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05"/>
              </w:numPr>
              <w:spacing w:after="0" w:line="240" w:lineRule="auto"/>
            </w:pPr>
            <w:r w:rsidRPr="0047333D">
              <w:t xml:space="preserve">Dbanie o kulturę języka i zasady savoir </w:t>
            </w:r>
            <w:proofErr w:type="spellStart"/>
            <w:r w:rsidRPr="0047333D">
              <w:t>vivre’u</w:t>
            </w:r>
            <w:proofErr w:type="spellEnd"/>
            <w:r w:rsidRPr="0047333D">
              <w:t xml:space="preserve"> - lekcje wychowawcze, wycieczki, zajęcia dodatkowe, przerwy, plakaty, gazetki na korytarzach, gazetki klasowe,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5"/>
              </w:numPr>
              <w:spacing w:after="0" w:line="240" w:lineRule="auto"/>
            </w:pPr>
            <w:r w:rsidRPr="0047333D">
              <w:t>Kształtowanie potrzeby uczestnictwa w kulturze - współpraca z instytucjami kultury: Teatrem im. L. Solskiego, Muzeum Okręgowym, Centrum Sztuki Mościce, Miejską Biblioteką Publiczną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Rozwijanie zainteresowań i pasji uczniów  poprzez prowadzenie zróżnicowanych zajęć dodatkowych: plastycznych, wokalnych, tanecznych, teatralnych itp., konkursy, wycieczki, zawody sportowe,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Zapoznanie uczniów z prawami, zasadami moralnymi, wartościami - budowanie samoświadomości, odpowiedzialności za swoje czyny, umiejętności dokonywania wyborów i ponoszenia konsekwencji własnych decyzji,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 xml:space="preserve">Rozwijanie umiejętności wyrażania własnych emocji - zajęcia </w:t>
            </w:r>
            <w:r w:rsidRPr="0047333D">
              <w:br/>
              <w:t>z wychowawcą, spotkania z pedagogiem, psychologiem, pogadanki,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 Kultywowanie tradycji bożonarodzeniowych i wielkanocnych – wigilie klasowe, lekcje wychowawcze, konkursy świąteczne. Akademie</w:t>
            </w:r>
            <w:r w:rsidRPr="0047333D">
              <w:br/>
              <w:t xml:space="preserve"> i przedstawienia,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Rozwijanie kompetencji czytelniczych –konkursy, lekcje języka polskiego, lekcje biblioteczne,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Prezentowanie twórczości uczniów - konkursy, wystawy,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Kształtowanie postawy szacunku i akceptacji dla drugiego człowieka, poszanowania godności własnej i cudzej - lekcje wychowawcze, wycieczki, pogadanki, rozmowy z pedagogiem, psychologiem, tradycje szkolne, akademie.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08"/>
              </w:numPr>
              <w:spacing w:after="0" w:line="240" w:lineRule="auto"/>
            </w:pPr>
            <w:r w:rsidRPr="0047333D">
              <w:t>Zajęcia rozwijające techniki szybkiego  zapamiętywania i uczenia się  - psycholog</w:t>
            </w:r>
            <w:r w:rsidR="001836D0">
              <w:t xml:space="preserve"> lub specjalista</w:t>
            </w:r>
            <w:r w:rsidRPr="0047333D">
              <w:t xml:space="preserve"> z PPP.</w:t>
            </w:r>
          </w:p>
        </w:tc>
      </w:tr>
    </w:tbl>
    <w:p w:rsidR="00126E09" w:rsidRPr="0047333D" w:rsidRDefault="00126E09">
      <w:pPr>
        <w:pStyle w:val="Normalny1"/>
        <w:spacing w:after="0" w:line="240" w:lineRule="auto"/>
        <w:rPr>
          <w:b/>
        </w:rPr>
      </w:pPr>
    </w:p>
    <w:p w:rsidR="00126E09" w:rsidRPr="0047333D" w:rsidRDefault="00126E09">
      <w:pPr>
        <w:pStyle w:val="Normalny1"/>
        <w:spacing w:after="0" w:line="240" w:lineRule="auto"/>
        <w:rPr>
          <w:b/>
        </w:rPr>
      </w:pPr>
    </w:p>
    <w:p w:rsidR="00126E09" w:rsidRPr="0047333D" w:rsidRDefault="00126E09">
      <w:pPr>
        <w:pStyle w:val="Normalny1"/>
        <w:spacing w:after="0" w:line="240" w:lineRule="auto"/>
        <w:rPr>
          <w:b/>
        </w:rPr>
      </w:pPr>
    </w:p>
    <w:p w:rsidR="00126E09" w:rsidRPr="0047333D" w:rsidRDefault="00126E09">
      <w:pPr>
        <w:pStyle w:val="Normalny1"/>
        <w:spacing w:after="0" w:line="240" w:lineRule="auto"/>
        <w:rPr>
          <w:b/>
        </w:rPr>
      </w:pPr>
    </w:p>
    <w:p w:rsidR="00126E09" w:rsidRPr="0047333D" w:rsidRDefault="00126E09">
      <w:pPr>
        <w:pStyle w:val="Normalny1"/>
        <w:spacing w:after="0" w:line="240" w:lineRule="auto"/>
        <w:rPr>
          <w:b/>
        </w:rPr>
      </w:pPr>
    </w:p>
    <w:p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lastRenderedPageBreak/>
        <w:t>IV   OBSZAR    Bezpieczeństwo - profilaktyka zachowań ryzykownych (niebezpiecznych)</w:t>
      </w:r>
    </w:p>
    <w:p w:rsidR="00126E09" w:rsidRPr="0047333D" w:rsidRDefault="00126E09">
      <w:pPr>
        <w:pStyle w:val="Normalny1"/>
        <w:spacing w:after="0" w:line="240" w:lineRule="auto"/>
      </w:pPr>
    </w:p>
    <w:tbl>
      <w:tblPr>
        <w:tblStyle w:val="a6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6739"/>
        <w:gridCol w:w="7465"/>
      </w:tblGrid>
      <w:tr w:rsidR="0047333D" w:rsidRPr="0047333D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 – III</w:t>
            </w: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IV – VIII</w:t>
            </w:r>
          </w:p>
        </w:tc>
      </w:tr>
      <w:tr w:rsidR="0047333D" w:rsidRPr="0047333D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10"/>
              </w:numPr>
              <w:spacing w:before="40" w:after="0" w:line="240" w:lineRule="auto"/>
            </w:pPr>
            <w:r w:rsidRPr="0047333D">
              <w:t>Programy ogólnopolskie: </w:t>
            </w:r>
          </w:p>
          <w:p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 Akademia Bezpiecznego Puchatka</w:t>
            </w:r>
          </w:p>
          <w:p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Dzień Bezpiecznego Internetu 2026,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1"/>
              </w:numPr>
              <w:spacing w:after="0" w:line="240" w:lineRule="auto"/>
            </w:pPr>
            <w:r w:rsidRPr="0047333D">
              <w:t>Kształtowanie właściwych nawyków podczas korzystania ze środków komunikacji miejskiej,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Przeprowadzanie pogadanek dotyczących bezpieczeństwa na wycieczkach i wyjściach poza teren szkoły,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Organizowanie spotkań z Policją - udział w programach prewencyjnych org. przez Komendę Policji, Straż Miejską,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Prowadzenie obserwacji ruchu drogowego i ćwiczeń praktycznych dotyczącego ruchu pieszych. Wpajanie zasad bezpiecznego poruszania się po drogach.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Wdrożenie Standardów Ochrony Małoletnich w kl.1-3 – zapoznanie uczniów przez specjalistów/ prezentacja/.</w:t>
            </w:r>
          </w:p>
          <w:p w:rsidR="00126E09" w:rsidRPr="0047333D" w:rsidRDefault="00126E09">
            <w:pPr>
              <w:pStyle w:val="Normalny1"/>
              <w:spacing w:after="0"/>
              <w:jc w:val="center"/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16"/>
              </w:numPr>
              <w:spacing w:after="0" w:line="240" w:lineRule="auto"/>
              <w:ind w:left="420"/>
            </w:pPr>
            <w:r w:rsidRPr="0047333D">
              <w:t>Propagowanie zasad bezpieczeństwa w szkole i środowisku,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Zapoznanie ze statutem, szkolnymi procedurami i postanowieniami porządkowymi w klasach i na zebraniach,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 xml:space="preserve">Wdrożenie Standardów Ochrony Małoletnich w kl.4-8 – </w:t>
            </w:r>
            <w:r w:rsidR="001836D0">
              <w:t xml:space="preserve">przypomnienie </w:t>
            </w:r>
            <w:r w:rsidRPr="0047333D">
              <w:t>uczni</w:t>
            </w:r>
            <w:r w:rsidR="001836D0">
              <w:t>om</w:t>
            </w:r>
            <w:r w:rsidRPr="0047333D">
              <w:t xml:space="preserve"> na lekcjach wychowawczych/prezentacja/.</w:t>
            </w:r>
          </w:p>
          <w:p w:rsidR="00126E09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Przeprowadzenie próbnej ewakuacji z budynku szkoły,</w:t>
            </w:r>
          </w:p>
          <w:p w:rsidR="00224EEF" w:rsidRPr="0047333D" w:rsidRDefault="00224EEF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>
              <w:t>Zajęcia z przysposobienia obronnego dla uczniów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Program edukacyjny Ratujemy i uczymy ratować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Szkolne koło BRD i egzamin na kartę rowerową, Szkolny Turniej Wiedzy o Bezpieczeństwie w Ruchu Drogowym,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Pogadanki nt. Bezpiecznego zachowania na przerwach, bezpiecznych ferii zimowych oraz wakacji letnich,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Zajęcia  profilaktyczno-wychowawcze pn. NIE - przemocy w rodzinie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Podniesienie  poziomu wiedzy dot. praw i obowiązków dziecka i praw człowieka: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zajęcia warsztatowe „Mam prawa i obowiązki”,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Standardy Ochrony Małoletnich - prezentacja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tablica informacyjna,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monitoring szkolny,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pogadanki dla rodziców na zebraniach,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niwelowanie zjawiska przemocy i agresji w środowisku szkolnym i domowym</w:t>
            </w:r>
          </w:p>
          <w:p w:rsidR="00126E09" w:rsidRPr="0047333D" w:rsidRDefault="00126E09">
            <w:pPr>
              <w:pStyle w:val="Normalny1"/>
              <w:spacing w:after="0"/>
              <w:jc w:val="center"/>
            </w:pPr>
          </w:p>
        </w:tc>
      </w:tr>
      <w:tr w:rsidR="0047333D" w:rsidRPr="0047333D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13"/>
              </w:numPr>
              <w:spacing w:after="0" w:line="240" w:lineRule="auto"/>
            </w:pPr>
            <w:r w:rsidRPr="0047333D">
              <w:lastRenderedPageBreak/>
              <w:t>Program “Bezpieczeństwo w ruchu drogowym z Mrówką” dla </w:t>
            </w:r>
          </w:p>
          <w:p w:rsidR="00126E09" w:rsidRPr="0047333D" w:rsidRDefault="005D59E4">
            <w:pPr>
              <w:pStyle w:val="Normalny1"/>
              <w:spacing w:after="0" w:line="240" w:lineRule="auto"/>
              <w:ind w:left="720"/>
              <w:rPr>
                <w:b/>
              </w:rPr>
            </w:pPr>
            <w:r w:rsidRPr="0047333D">
              <w:t>uczniów kl.1/ KMP, Straż Miejska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4"/>
              </w:numPr>
              <w:spacing w:after="0" w:line="240" w:lineRule="auto"/>
            </w:pPr>
            <w:r w:rsidRPr="0047333D">
              <w:t>Pogadanka dla kl.2-3 dot. Bezpieczna droga do i ze szkoły/KMP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Omówienie drogi ewakuacyjnej w szkole – ćwiczenia,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Pogadanki na temat zasad bezpieczeństwa w czasie aktywnego wypoczynku zimowego i wakacyjnego/KMP.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Przeprowadzanie apeli dotyczących bezpieczeństwa podczas ferii zimowych i letnich.</w:t>
            </w:r>
          </w:p>
          <w:p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projekt autorski w zakresie bezpieczeństwa w Internecie: Dzieci w Sieci /Dzień Bezpiecznego Internetu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 xml:space="preserve">warsztaty z profilaktyki cyberprzemocy dla uczniów </w:t>
            </w:r>
            <w:proofErr w:type="spellStart"/>
            <w:r w:rsidRPr="0047333D">
              <w:t>kl.IV</w:t>
            </w:r>
            <w:proofErr w:type="spellEnd"/>
            <w:r w:rsidRPr="0047333D">
              <w:t>-VI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 xml:space="preserve">warsztaty dla uczniów </w:t>
            </w:r>
            <w:proofErr w:type="spellStart"/>
            <w:r w:rsidRPr="0047333D">
              <w:t>kl.VII</w:t>
            </w:r>
            <w:proofErr w:type="spellEnd"/>
            <w:r w:rsidRPr="0047333D">
              <w:t xml:space="preserve">-VIII: Przemoc w Internecie: Hejt, cyberbullying, seksting, grooming, siecioholizm, hazard,   </w:t>
            </w:r>
          </w:p>
          <w:p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fonoholizm - Jak sobie radzić?/ lub na zajęciach z edukacji zdrowotnej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 xml:space="preserve">Cykl zajęć IMPACT 2.0 - </w:t>
            </w:r>
            <w:proofErr w:type="spellStart"/>
            <w:r w:rsidRPr="0047333D">
              <w:t>pn.Rówieśnicy</w:t>
            </w:r>
            <w:proofErr w:type="spellEnd"/>
            <w:r w:rsidRPr="0047333D">
              <w:t xml:space="preserve"> dot. profilaktyki przemocy rówieśniczej dla uczniów kl.7-8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Wybrane scenariusze zajęć Iskra Odporności - program uczenia odporności i radzenia sobie z trudnościami dla kl.6–8</w:t>
            </w:r>
            <w:r w:rsidR="001836D0">
              <w:t>/ przeciwdziałanie przemocy rówieśniczej/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/>
            </w:pPr>
            <w:r w:rsidRPr="0047333D">
              <w:t>Elementy programów profilaktycznych: Spójrz inaczej; Spójrz inaczej na agresję, fajka pokoju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19"/>
              </w:numPr>
              <w:spacing w:after="0" w:line="240" w:lineRule="auto"/>
            </w:pPr>
            <w:r w:rsidRPr="0047333D">
              <w:t>Rozwijanie odpowiedzialności za swoje czyny oraz konieczności ponoszenia konsekwencji swoich niewłaściwych zachowań: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21"/>
              </w:numPr>
              <w:spacing w:after="0" w:line="240" w:lineRule="auto"/>
            </w:pPr>
            <w:r w:rsidRPr="0047333D">
              <w:t>zespoły wychowawcze lub interdyscyplinarne,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21"/>
              </w:numPr>
              <w:spacing w:after="0" w:line="240" w:lineRule="auto"/>
            </w:pPr>
            <w:r w:rsidRPr="0047333D">
              <w:t>zgłoszenia spraw na Policję, kierowanie spraw do Sądu Rodzinnego lub Prokuratury,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4"/>
              </w:numPr>
              <w:spacing w:after="0" w:line="240" w:lineRule="auto"/>
            </w:pPr>
            <w:r w:rsidRPr="0047333D">
              <w:t xml:space="preserve">Uświadomienie skutków karnych stosowania przemocy w szkole lub </w:t>
            </w:r>
            <w:r w:rsidRPr="0047333D">
              <w:br/>
              <w:t>w domu: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3"/>
              </w:numPr>
              <w:spacing w:after="0" w:line="240" w:lineRule="auto"/>
            </w:pPr>
            <w:r w:rsidRPr="0047333D">
              <w:t>prelekcja pn. Odpowiedzialność karna nieletnich - klasy 7-8,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3"/>
              </w:numPr>
              <w:spacing w:after="0" w:line="240" w:lineRule="auto"/>
            </w:pPr>
            <w:r w:rsidRPr="0047333D">
              <w:t>pogadanka dla rodziców klas 4-8,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5"/>
              </w:numPr>
              <w:spacing w:after="0" w:line="240" w:lineRule="auto"/>
            </w:pPr>
            <w:r w:rsidRPr="0047333D">
              <w:t>Pogadanki z wykorzystaniem filmów edukacyjnych nt. wpływu substancji uzależniających (np. papierosy, alkohol, narkotyki, dopalacze)- pedagog, wychowawcy,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6"/>
              </w:numPr>
              <w:spacing w:after="0" w:line="240" w:lineRule="auto"/>
            </w:pPr>
            <w:r w:rsidRPr="0047333D">
              <w:t xml:space="preserve">Warsztaty z asertywności dla uczniów </w:t>
            </w:r>
            <w:proofErr w:type="spellStart"/>
            <w:r w:rsidRPr="0047333D">
              <w:t>kl.IV</w:t>
            </w:r>
            <w:proofErr w:type="spellEnd"/>
            <w:r w:rsidRPr="0047333D">
              <w:t>-VI,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7"/>
              </w:numPr>
              <w:spacing w:after="0" w:line="240" w:lineRule="auto"/>
            </w:pPr>
            <w:r w:rsidRPr="0047333D">
              <w:t>Wyposażenie uczniów w kompetencje: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1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 w:rsidRPr="0047333D">
              <w:t>konstruktywnego wyrażania uczuć, radzenia sobie w sytuacjach stresowych, trudnych i konfliktowych poprzez: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 xml:space="preserve">spotkania </w:t>
            </w:r>
            <w:proofErr w:type="spellStart"/>
            <w:r w:rsidRPr="0047333D">
              <w:t>psychoedukacyjne</w:t>
            </w:r>
            <w:proofErr w:type="spellEnd"/>
            <w:r w:rsidRPr="0047333D">
              <w:t>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>interwencje pedagogiczne,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>mediacje uczniowskie, </w:t>
            </w:r>
          </w:p>
          <w:p w:rsidR="00126E09" w:rsidRPr="0047333D" w:rsidRDefault="00126E09">
            <w:pPr>
              <w:pStyle w:val="Normalny1"/>
              <w:spacing w:after="0"/>
              <w:ind w:left="720"/>
            </w:pPr>
          </w:p>
        </w:tc>
      </w:tr>
      <w:tr w:rsidR="0047333D" w:rsidRPr="0047333D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126E09">
            <w:pPr>
              <w:pStyle w:val="Normalny1"/>
              <w:spacing w:after="240" w:line="240" w:lineRule="auto"/>
              <w:jc w:val="center"/>
              <w:rPr>
                <w:b/>
              </w:rPr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profilaktyczne, terapeutyczne,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z wychowawcą, 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rozwijające kompetencje emocjonalno-społeczne</w:t>
            </w:r>
          </w:p>
          <w:p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kierowanie na zajęcia socjoterapeutyczne do SPPT. </w:t>
            </w:r>
          </w:p>
          <w:p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</w:tr>
    </w:tbl>
    <w:p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:rsidR="00126E09" w:rsidRPr="0047333D" w:rsidRDefault="005D59E4">
      <w:pPr>
        <w:pStyle w:val="Normalny1"/>
        <w:numPr>
          <w:ilvl w:val="0"/>
          <w:numId w:val="9"/>
        </w:numPr>
        <w:spacing w:after="421" w:line="240" w:lineRule="auto"/>
        <w:ind w:left="1440"/>
        <w:jc w:val="center"/>
        <w:rPr>
          <w:b/>
        </w:rPr>
      </w:pPr>
      <w:r w:rsidRPr="0047333D">
        <w:rPr>
          <w:b/>
        </w:rPr>
        <w:t>OSOBISTA   ODPOWIEDZIALNOŚĆ  NAUCZYCIELA  /  INNYCH OSÓB</w:t>
      </w:r>
    </w:p>
    <w:p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Zadania nauczyciela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Przestrzeganie zasady podmiotowości ucznia w procesie dydaktycznym.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Kształtowanie atmosfery życzliwości, tolerancji, wzajemnego szacunku.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Nauczyciel nie może jednak rezygnować ze stawianych wymagań.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Uświadamianie uczniom życiowej użyteczności zarówno poszczególnych przedmiotów szkolnych, jak i całej edukacji na danym etapie.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Zachowywanie neutralności światopoglądowej.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Wprowadzenie do programu dydaktycznego elementów programu wychowawczo- profilaktycznego szkoły.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Zgłaszanie wniosków dotyczących działań służących realizacji celów wychowawczo- profilaktycznych.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Podejmowanie działań na rzecz tworzenia w szkole wspólnoty nauczycieli i uczniów.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Indywidualne podchodzenie do ucznia, ze zrozumieniem i poszanowaniem jego godności.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Dostarczanie uczniom pozytywnych wzorców zachowań oraz reagowanie na przejawy braku kultury, zachowania niezgodne z regulaminem, łamanie zasad i norm współżycia społecznego (w szkole i poza jej terenem).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Wykorzystywanie pomocy naukowych i środków dydaktycznych.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Dbałość o skuteczne przekazywanie wiedzy.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Prowadzenie działań z zakresu profilaktyka uzależnień ( e-papierosy, leki, alkohol, nikotyna, substancje psychoaktywne itp.).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Zastosowanie interesujących i nowoczesnych metod nauczania (Laboratorium Przyszłości).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Prowadzenie zajęć edukacyjnych i wychowawczo-profilaktycznych w formie zajęć stacjonarnych, hybrydowych lub zdalnych, w zależności od sytuacji epidemiologicznej.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Współpraca z rodzicami uczniów w zakresie ich zdrowia i bezpieczeństwa,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Współpraca z rodzicami uczniów uchodźców z Ukrainy, wspieranie ich adaptacji i integracji w środowisku społecznym.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Kształtowanie umiejętności poszukiwania informacji, wypowiadania się uczniów oraz efektywnego uczenia się.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Dbałość o rozwój zainteresowań uczniów.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lastRenderedPageBreak/>
        <w:t>Zapobieganie pogłębianiu się problemów edukacyjnych uczniów poprzez indywidualne podejście do uczniów wykazujących trudności w nauce.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Umiejętne planowanie pracy na lekcji (powtórzenie, odpytanie, omówienie tematu bieżącej lekcji).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Wygospodarowanie czasu na ponowne (jeśli zajdzie taka potrzeba) wyjaśnienie uczniom niezrozumiałych kwestii.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Dyspozycyjność dla uczniów i rodziców (stałą możliwość kontaktu w konkretnym terminie). 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Utrzymywanie kontaktu z wychowawcami klasowymi. Informowanie wychowawców o trudnościach z uczniami danego zespołu klasowego oraz wypełnianie na bieżąco dokumentacji w celu umożliwienia wychowawcy oddziaływania na uczniów danego zespołu klasowego.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Wdrażanie Standardów Ochrony Małoletnich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Podnoszenie jakości edukacji włączającej i umiejętności pracy z zespołem klasowym zróżnicowanym.</w:t>
      </w:r>
    </w:p>
    <w:p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 xml:space="preserve">Praca z uczniem z doświadczeniem migracyjnym, w tym w zakresie nauczania </w:t>
      </w:r>
      <w:proofErr w:type="spellStart"/>
      <w:r w:rsidRPr="0047333D">
        <w:t>j.polskiego</w:t>
      </w:r>
      <w:proofErr w:type="spellEnd"/>
      <w:r w:rsidRPr="0047333D">
        <w:t xml:space="preserve"> jako obcego.</w:t>
      </w:r>
    </w:p>
    <w:p w:rsidR="00126E09" w:rsidRPr="0047333D" w:rsidRDefault="00126E09">
      <w:pPr>
        <w:pStyle w:val="Normalny1"/>
        <w:spacing w:after="0" w:line="240" w:lineRule="auto"/>
        <w:ind w:left="720"/>
      </w:pPr>
    </w:p>
    <w:p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Zadania wychowawcy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Uczestnictwo w wydarzeniach ważnych dla klasy.</w:t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 xml:space="preserve">Prowadzenie wymaganej dokumentacji klasowej. </w:t>
      </w:r>
      <w:r w:rsidRPr="0047333D">
        <w:tab/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Prowadzenie zajęć edukacyjnych i wychowawczo-profilaktycznych w formie zajęć stacjonarnych, hybrydowych lub zdalnych, w zależności od sytuacji epidemiologicznej.</w:t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Współpraca z rodzicami uczniów w zakresie ich zdrowia i bezpieczeństwa.</w:t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Współpraca z rodzicami uczniów uchodźców z Ukrainy, wspieranie ich adaptacji w środowisku szkolnym.</w:t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Systematyczna analiza funkcjonowania, postępów w nauce i frekwencji poszczególnych uczniów, podejmowanie wysiłków zmierzających do poprawy funkcjonowania uczniów.</w:t>
      </w:r>
    </w:p>
    <w:p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Zawieranie z uczniami, którzy opuścili bez usprawiedliwiania od 5 do 35 godzin zajęć lekcyjnych kontraktów oraz informowanie o zaistniałej sytuacji rodziców/opiekunów prawnych uczniów (zgodnie z procedurami),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 xml:space="preserve">Współpraca z innymi nauczycielami, pedagogiem, pedagogiem specjalnym, </w:t>
      </w:r>
      <w:r w:rsidRPr="0047333D">
        <w:rPr>
          <w:rFonts w:ascii="Times New Roman" w:eastAsia="Times New Roman" w:hAnsi="Times New Roman" w:cs="Times New Roman"/>
          <w:sz w:val="24"/>
          <w:szCs w:val="24"/>
          <w:highlight w:val="white"/>
        </w:rPr>
        <w:t>n</w:t>
      </w:r>
      <w:r w:rsidRPr="0047333D">
        <w:rPr>
          <w:highlight w:val="white"/>
        </w:rPr>
        <w:t xml:space="preserve">auczycielami współorganizującymi proces kształcenia specjalnego, </w:t>
      </w:r>
      <w:r w:rsidRPr="0047333D">
        <w:t>pielęgniarką szkolną w celu koordynacji oddziaływań profilaktyczno-wychowawczych. 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Inicjowanie i zgłaszanie potrzeby działań z zakresu profilaktyki narkomanii w danej klasie, zgodnie z potrzebami.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Współpraca z rodzicami.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Wdrażanie młodzieży do kształtowania dojrzałej osobowości.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Dbałość o podjęcie przez uczniów działań w procesie samowychowania. 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Ustalanie ocen z zachowania.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Występowanie z wnioskiem do dyrekcji o nagrodzenie lub ukaranie ucznia.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Inspirowanie do organizowania i podejmowania różnego rodzaju inicjatyw kulturalnych na terenie szkoły oraz do uczestnictwa w życiu kulturalnym środowiska.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lastRenderedPageBreak/>
        <w:t>Wdrażanie Standardów Ochrony Małoletnich.</w:t>
      </w:r>
    </w:p>
    <w:p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Podnoszenie jakości edukacji włączającej i umiejętności pracy z zespołem klasowym zróżnicowanym.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Zadania rodziców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ze szkołą w zakresie realizacji założeń wychowawczych.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Ścisłe przestrzeganie procedur obowiązujących w szkole dot. bezpieczeństwa zdrowia.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ze szkołą  w zakresie dbania o zdrowie i bezpieczeństwo uczniów.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Zapoznanie z terminarzem zebrań z rodzicami oraz obowiązkiem uczestnictwa w zebraniach.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Regularny kontakt ze szkołą w przypadku, gdy dziecko wykazuje trudności wychowawcze bądź edukacyjne.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Podejmowanie odpowiednich działań służących rozwiązywaniu w/w problemów.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Obowiązek konsultacji z wychowawcą w przypadku niemożności uczestnictwa w zebraniu.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Sprawdzanie autentyczności usprawiedliwień przedkładanych przez dziecko.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Kształtowanie właściwego stosunku dziecka do szkoły, jej pracowników i obowiązków szkolnych.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Prawo zgłaszania opinii na temat pracy szkoły oraz propozycji działań służących realizacji założeń wychowawczych.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Dbałość o podnoszenie własnych kompetencji wychowawczych.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Dostarczanie dziecku właściwych wzorców postępowania.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Zainteresowanie dla spraw i problemów dziecka.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Systematyczne współpraca ze szkołą oraz sprawdzanie realizacji obowiązku szkolnego dziecka podczas pracy szkoły  w formie edukacji stacjonarnej, hybrydowej lub zdalnej.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Dbałość o właściwą atmosferę wychowawczą w środowisku pozaszkolnym.</w:t>
      </w:r>
    </w:p>
    <w:p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w zakresie wprowadzania w szkole Standardów Ochrony Małoletnich.</w:t>
      </w:r>
    </w:p>
    <w:p w:rsidR="00126E09" w:rsidRPr="0047333D" w:rsidRDefault="00126E09">
      <w:pPr>
        <w:pStyle w:val="Normalny1"/>
        <w:spacing w:after="0" w:line="240" w:lineRule="auto"/>
        <w:ind w:left="720"/>
      </w:pP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Zadania Samorządu Uczniowskiego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Inicjowanie działalności uczniowskiej.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Opiniowanie dokumentacji szkolnej, zgłaszanie wniosków dotyczących ewentualnych w niej zmian.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Podejmowanie działań służących realizacji zadań wychowawczych szkoły.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Ścisłe przestrzeganie procedur obowiązujących w szkole dot. bezpieczeństwa zdrowia.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Współorganizacja i koordynacja przygotowań imprez szkolnych objętych kalendarzem imprez.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Odpowiedzialność za przekazywanie na bieżąco informacji z życia szkoły całej społeczności uczniowskiej.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Odpowiedzialność za zbieranie informacji na wskazane tematy od pozostałych uczniów.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Współodpowiedzialność za wizerunek szkoły i jej wygląd.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lastRenderedPageBreak/>
        <w:t>Stanowienie wzorów postaw i zachowania dla pozostałych uczniów.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Pomoc w przygotowywaniu apeli porządkowych/informacyjnych oraz wprowadzeniu konkursów prowadzonych przez szkołę.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Organizacja pomocy koleżeńskiej.</w:t>
      </w:r>
    </w:p>
    <w:p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Promowanie integracji i  współpracy między uczniami.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126E09">
      <w:pPr>
        <w:pStyle w:val="Normalny1"/>
        <w:spacing w:after="0" w:line="240" w:lineRule="auto"/>
        <w:ind w:right="844"/>
        <w:rPr>
          <w:b/>
        </w:rPr>
      </w:pPr>
    </w:p>
    <w:p w:rsidR="00126E09" w:rsidRPr="0047333D" w:rsidRDefault="005D59E4">
      <w:pPr>
        <w:pStyle w:val="Normalny1"/>
        <w:spacing w:after="0" w:line="240" w:lineRule="auto"/>
        <w:ind w:right="844"/>
      </w:pPr>
      <w:r w:rsidRPr="0047333D">
        <w:rPr>
          <w:b/>
        </w:rPr>
        <w:t>WSPÓŁPRACA  SZKOŁY ZE  ŚRODOWISKIEM</w:t>
      </w:r>
      <w:r w:rsidRPr="0047333D">
        <w:t xml:space="preserve">  </w:t>
      </w:r>
      <w:r w:rsidRPr="0047333D">
        <w:rPr>
          <w:b/>
        </w:rPr>
        <w:t>POZASZKOLNYM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Władze samorządowe:</w:t>
      </w:r>
    </w:p>
    <w:p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Zapraszanie przedstawicieli Urzędu Miasta Tarnowa na wybrane imprezy i uroczystości szkolne,</w:t>
      </w:r>
      <w:r w:rsidRPr="0047333D">
        <w:tab/>
      </w:r>
    </w:p>
    <w:p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Udział przedstawicieli szkoły w sesjach Rady Miejskiej w Tarnowie,</w:t>
      </w:r>
    </w:p>
    <w:p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Udział przedstawicieli szkoły w obradach Komisji Kultury i Oświaty.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Wydział Edukacji I Sportu:</w:t>
      </w:r>
    </w:p>
    <w:p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Składanie wniosków i pisanie programów w ramach pozyskiwania funduszy na działalność edukacyjno-wychowawczą szkoły,</w:t>
      </w:r>
    </w:p>
    <w:p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Pomoc socjalna.</w:t>
      </w:r>
    </w:p>
    <w:p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Stypendia dla szczególnie uzdolnionych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Współpraca z Kościołem w ramach wychowania moralnego i duchowego młodzieży:</w:t>
      </w:r>
    </w:p>
    <w:p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Rekolekcje,</w:t>
      </w:r>
    </w:p>
    <w:p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Organizacja uroczystości I Komunii Świętej,</w:t>
      </w:r>
    </w:p>
    <w:p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Organizacja uroczystości Bierzmowania.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Pałac Młodzieży, szkoły tańca, Tarnowski Ośrodek Sportu  i Rekreacji, Szkolny Związek Sportowy ,itp.:</w:t>
      </w:r>
    </w:p>
    <w:p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  <w:ind w:right="13"/>
      </w:pPr>
      <w:r w:rsidRPr="0047333D">
        <w:t>Rozwijanie zainteresowań uczniów,</w:t>
      </w:r>
    </w:p>
    <w:p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</w:pPr>
      <w:r w:rsidRPr="0047333D">
        <w:t>Propagowanie kultury fizycznej i sportu,</w:t>
      </w:r>
    </w:p>
    <w:p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</w:pPr>
      <w:r w:rsidRPr="0047333D">
        <w:t>Organizacja międzyszkolnych zawodów sportowych.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 xml:space="preserve">Poradnia Psychologiczno - Pedagogiczna  i  Specjalistyczna Poradnia </w:t>
      </w:r>
      <w:proofErr w:type="spellStart"/>
      <w:r w:rsidRPr="0047333D">
        <w:rPr>
          <w:b/>
        </w:rPr>
        <w:t>Profilaktyczno</w:t>
      </w:r>
      <w:proofErr w:type="spellEnd"/>
      <w:r w:rsidRPr="0047333D">
        <w:rPr>
          <w:b/>
        </w:rPr>
        <w:t xml:space="preserve"> – Profilaktyczna:</w:t>
      </w:r>
    </w:p>
    <w:p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Diagnozowanie uczniów,</w:t>
      </w:r>
    </w:p>
    <w:p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Terapia psychologiczno-pedagogiczna,</w:t>
      </w:r>
    </w:p>
    <w:p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Terapia otyłości i nadwagi,</w:t>
      </w:r>
    </w:p>
    <w:p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Socjoterapia,</w:t>
      </w:r>
    </w:p>
    <w:p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lastRenderedPageBreak/>
        <w:t>Terapia dziecka i rodziny.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>Miejska  Komenda Policji, Straż Miejska i Straż Pożarna: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Zapraszanie na zespoły interdyscyplinarne,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Działania prewencyjne,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Prelekcje dla uczniów i rodziców,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Interwencje wychowawcze,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Prowadzenie postępowania wyjaśniającego w przypadku naruszenia prawa,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Współpraca ze szkołą przy realizacji zadań dotyczących procedury Niebieskiej Karty.</w:t>
      </w:r>
    </w:p>
    <w:p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Pierwsza Pomoc Przedmedyczna.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           Centrum Usług Społecznych</w:t>
      </w:r>
    </w:p>
    <w:p w:rsidR="00126E09" w:rsidRPr="0047333D" w:rsidRDefault="005D59E4">
      <w:pPr>
        <w:pStyle w:val="Normalny1"/>
        <w:numPr>
          <w:ilvl w:val="0"/>
          <w:numId w:val="22"/>
        </w:numPr>
        <w:spacing w:after="0" w:line="240" w:lineRule="auto"/>
      </w:pPr>
      <w:r w:rsidRPr="0047333D">
        <w:t>Pomoc socjalna,</w:t>
      </w:r>
    </w:p>
    <w:p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Praca z rodzina dysfunkcyjną,</w:t>
      </w:r>
    </w:p>
    <w:p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Udział w Zespołach Interdyscyplinarnych i realizacja procedury Niebieskiej Karty</w:t>
      </w:r>
    </w:p>
    <w:p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Prowadzenie zajęć profilaktyczno-wychowawczych przeciw dyskryminacji, przeciw przemocy w rodzinie.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>Sąd Rodzinny  i Ośrodki Kuratorskie:</w:t>
      </w:r>
    </w:p>
    <w:p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Poradnictwo prawne,</w:t>
      </w:r>
    </w:p>
    <w:p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Kuratela sądowa nad dzieckiem i rodziną,</w:t>
      </w:r>
    </w:p>
    <w:p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Wgląd w sytuację dziecka,</w:t>
      </w:r>
    </w:p>
    <w:p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Udział kuratorów w Zespołach Interdyscyplinarnych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26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TERMINY REALIZACJI POSZCZEGÓLNYCH ZADAŃ</w:t>
      </w:r>
    </w:p>
    <w:p w:rsidR="00126E09" w:rsidRPr="0047333D" w:rsidRDefault="005D59E4">
      <w:pPr>
        <w:pStyle w:val="Normalny1"/>
        <w:spacing w:after="0" w:line="240" w:lineRule="auto"/>
        <w:ind w:right="844"/>
        <w:jc w:val="center"/>
      </w:pPr>
      <w:r w:rsidRPr="0047333D">
        <w:rPr>
          <w:b/>
        </w:rPr>
        <w:t>                       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IX                Początek Roku szkolnego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rPr>
          <w:highlight w:val="white"/>
        </w:rPr>
        <w:t>12-16 IX        Tydzień dla Profilaktyki Chorób Zakaźnych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21-23 IX        Sprzątanie Świata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10 X               Światowy Dzień Zdrowia Psychicznego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11 X               Ślubowanie klas 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lastRenderedPageBreak/>
        <w:t>14 X               Dzień Edukacji Narodowej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30 IX              Dzień Chłopaka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highlight w:val="white"/>
        </w:rPr>
      </w:pPr>
      <w:r w:rsidRPr="0047333D">
        <w:t xml:space="preserve">1 XI                </w:t>
      </w:r>
      <w:r w:rsidRPr="0047333D">
        <w:rPr>
          <w:highlight w:val="white"/>
        </w:rPr>
        <w:t>Uroczystość Wszystkich Świętych</w:t>
      </w:r>
    </w:p>
    <w:p w:rsidR="00126E09" w:rsidRPr="0047333D" w:rsidRDefault="005D59E4">
      <w:pPr>
        <w:pStyle w:val="Normalny1"/>
        <w:spacing w:after="40" w:line="240" w:lineRule="auto"/>
      </w:pPr>
      <w:r w:rsidRPr="0047333D">
        <w:t xml:space="preserve">8 XI                Światowy dzień zdrowego żywienia 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11 XI              Święto Odzyskania Niepodległości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XI</w:t>
      </w:r>
      <w:r w:rsidRPr="0047333D">
        <w:tab/>
        <w:t xml:space="preserve">        Dzień Życzliwości i Pozdrowień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3O XI </w:t>
      </w:r>
      <w:r w:rsidRPr="0047333D">
        <w:tab/>
        <w:t xml:space="preserve">        andrzejki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20 XI              Międzynarodowy Dzień Praw Dziecka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XI-XII              Kampania Biała Wstążka – przeciw przemocy w rodzinie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XII                  Święta Bożego Narodzenia 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18 I                Wyzwolenie Tarnowa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I / 22 I      Dzień Babci  / Dzień Dziadka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22 I                Dzień Patrona Szkoły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14  II</w:t>
      </w:r>
      <w:r w:rsidRPr="0047333D">
        <w:tab/>
        <w:t>        Walentynki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8 III </w:t>
      </w:r>
      <w:r w:rsidRPr="0047333D">
        <w:tab/>
        <w:t>        Dzień Kobiet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IV                   Wielkanoc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III</w:t>
      </w:r>
      <w:r w:rsidRPr="0047333D">
        <w:tab/>
        <w:t xml:space="preserve">        Światowy Dzień Zespołu Downa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 IV               Światowy Dzień Świadomości Autyzmu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7 IV </w:t>
      </w:r>
      <w:r w:rsidRPr="0047333D">
        <w:tab/>
        <w:t xml:space="preserve">        Światowy Dzień Zdrowia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22 IV             Dzień Ziemi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V                Święto Pracy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 V                Święto Flagi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3 V                Święto Konstytucji 3 Maja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V                   Święto Szkoły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26 V </w:t>
      </w:r>
      <w:r w:rsidRPr="0047333D">
        <w:tab/>
        <w:t xml:space="preserve">       Dzień Matki</w:t>
      </w:r>
    </w:p>
    <w:p w:rsidR="00126E09" w:rsidRPr="0047333D" w:rsidRDefault="005D59E4">
      <w:pPr>
        <w:pStyle w:val="Normalny1"/>
        <w:spacing w:after="40" w:line="240" w:lineRule="auto"/>
      </w:pPr>
      <w:r w:rsidRPr="0047333D">
        <w:t>31 V             Światowy dzień bez Tytoniu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VI</w:t>
      </w:r>
      <w:r w:rsidRPr="0047333D">
        <w:tab/>
        <w:t xml:space="preserve">       Dzień Rodziny / Dziecka</w:t>
      </w:r>
    </w:p>
    <w:p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27 VI            Zakończenie roku szkolnego</w:t>
      </w: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126E09" w:rsidRPr="0047333D" w:rsidRDefault="005D59E4">
      <w:pPr>
        <w:pStyle w:val="Normalny1"/>
        <w:numPr>
          <w:ilvl w:val="0"/>
          <w:numId w:val="27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 EWALUACJA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EWALUACJA PROGRAMU:</w:t>
      </w:r>
    </w:p>
    <w:p w:rsidR="00126E09" w:rsidRPr="0047333D" w:rsidRDefault="005D59E4">
      <w:pPr>
        <w:pStyle w:val="Normalny1"/>
        <w:spacing w:after="240" w:line="240" w:lineRule="auto"/>
        <w:jc w:val="both"/>
      </w:pPr>
      <w:r w:rsidRPr="0047333D">
        <w:t>Przebieg pracy wychowawczo – profilaktycznej  i  jej efekty poddawane są systematycznej obserwacji i ocenie. Informacje zwrotne pochodzące od uczniów, rodziców i nauczycieli służą doskonaleniu pracy i wyciąganiu wniosków na przyszłość. Najlepszych efektów można spodziewać się, gdy ewaluacji dokonuje się na podstawie obserwacji procesu wychowania.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Opracowany program wychowawczo - profilaktyczny będzie realizowany w okresie jednego roku, w tym czasie będzie poddany ewaluacji na zakończenie roku szkolnego poprzez diagnozę wybranych obszarów.</w:t>
      </w:r>
    </w:p>
    <w:p w:rsidR="00126E09" w:rsidRPr="0047333D" w:rsidRDefault="005D59E4">
      <w:pPr>
        <w:pStyle w:val="Normalny1"/>
        <w:spacing w:after="0" w:line="240" w:lineRule="auto"/>
      </w:pPr>
      <w:r w:rsidRPr="0047333D">
        <w:t>Podstawową formą ewaluacji będą:</w:t>
      </w:r>
    </w:p>
    <w:p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</w:pPr>
      <w:r w:rsidRPr="0047333D">
        <w:t>ankiety skierowane do uczniów, nauczycieli i rodziców,</w:t>
      </w:r>
    </w:p>
    <w:p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</w:pPr>
      <w:r w:rsidRPr="0047333D">
        <w:t>obserwacje,</w:t>
      </w:r>
    </w:p>
    <w:p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  <w:jc w:val="both"/>
      </w:pPr>
      <w:r w:rsidRPr="0047333D">
        <w:t>analiza dokumentów.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Wnioski z ewaluacji Szkolnego programu wychowawczo - profilaktycznego zostaną przedstawione na Radzie Pedagogicznej, a planowane zmiany zostaną zatwierdzone przez Radę Pedagogiczną.</w:t>
      </w:r>
    </w:p>
    <w:p w:rsidR="00126E09" w:rsidRPr="0047333D" w:rsidRDefault="00126E09">
      <w:pPr>
        <w:pStyle w:val="Normalny1"/>
        <w:spacing w:after="0" w:line="240" w:lineRule="auto"/>
      </w:pPr>
    </w:p>
    <w:p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MONITOROWANIE PROGRAMU:</w:t>
      </w:r>
    </w:p>
    <w:p w:rsidR="00126E09" w:rsidRPr="0047333D" w:rsidRDefault="005D59E4">
      <w:pPr>
        <w:pStyle w:val="Normalny1"/>
        <w:spacing w:after="0" w:line="240" w:lineRule="auto"/>
        <w:jc w:val="both"/>
      </w:pPr>
      <w:r w:rsidRPr="0047333D">
        <w:t>Działania podejmowane w ramach  Programu Wychowawczo – Profilaktycznego Szkoły i efekty tych działań znajdują się w dokumentacji szkoły. Należą do nich w szczególności:</w:t>
      </w:r>
    </w:p>
    <w:p w:rsidR="00126E09" w:rsidRPr="0047333D" w:rsidRDefault="005D59E4">
      <w:pPr>
        <w:pStyle w:val="Normalny1"/>
        <w:numPr>
          <w:ilvl w:val="0"/>
          <w:numId w:val="29"/>
        </w:numPr>
        <w:spacing w:after="0" w:line="240" w:lineRule="auto"/>
      </w:pPr>
      <w:r w:rsidRPr="0047333D">
        <w:t>badanie jakości pracy szkoły – ankiety i ich analiza,</w:t>
      </w:r>
    </w:p>
    <w:p w:rsidR="00126E09" w:rsidRPr="0047333D" w:rsidRDefault="005D59E4">
      <w:pPr>
        <w:pStyle w:val="Normalny1"/>
        <w:numPr>
          <w:ilvl w:val="0"/>
          <w:numId w:val="29"/>
        </w:numPr>
        <w:spacing w:after="0" w:line="240" w:lineRule="auto"/>
        <w:jc w:val="both"/>
      </w:pPr>
      <w:r w:rsidRPr="0047333D">
        <w:t>zapis w dokumentacji szkolnej</w:t>
      </w:r>
    </w:p>
    <w:p w:rsidR="00126E09" w:rsidRPr="0047333D" w:rsidRDefault="005D59E4">
      <w:pPr>
        <w:pStyle w:val="Normalny1"/>
        <w:spacing w:after="240" w:line="240" w:lineRule="auto"/>
      </w:pPr>
      <w:r w:rsidRPr="0047333D">
        <w:br/>
      </w:r>
      <w:r w:rsidRPr="0047333D">
        <w:br/>
      </w:r>
      <w:r w:rsidRPr="0047333D">
        <w:br/>
      </w:r>
    </w:p>
    <w:p w:rsidR="00126E09" w:rsidRPr="0047333D" w:rsidRDefault="005D59E4">
      <w:pPr>
        <w:pStyle w:val="Normalny1"/>
        <w:spacing w:after="240" w:line="240" w:lineRule="auto"/>
      </w:pPr>
      <w:r w:rsidRPr="0047333D">
        <w:br/>
      </w:r>
      <w:r w:rsidRPr="0047333D">
        <w:br/>
      </w:r>
    </w:p>
    <w:p w:rsidR="00126E09" w:rsidRPr="0047333D" w:rsidRDefault="00126E09">
      <w:pPr>
        <w:pStyle w:val="Normalny1"/>
      </w:pPr>
    </w:p>
    <w:sectPr w:rsidR="00126E09" w:rsidRPr="0047333D" w:rsidSect="00126E09">
      <w:headerReference w:type="default" r:id="rId12"/>
      <w:footerReference w:type="default" r:id="rId13"/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178" w:rsidRDefault="00530178" w:rsidP="00126E09">
      <w:pPr>
        <w:spacing w:after="0" w:line="240" w:lineRule="auto"/>
      </w:pPr>
      <w:r>
        <w:separator/>
      </w:r>
    </w:p>
  </w:endnote>
  <w:endnote w:type="continuationSeparator" w:id="0">
    <w:p w:rsidR="00530178" w:rsidRDefault="00530178" w:rsidP="0012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A0D" w:rsidRDefault="005E2A0D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B1741">
      <w:rPr>
        <w:noProof/>
        <w:color w:val="000000"/>
      </w:rPr>
      <w:t>1</w:t>
    </w:r>
    <w:r>
      <w:rPr>
        <w:color w:val="000000"/>
      </w:rPr>
      <w:fldChar w:fldCharType="end"/>
    </w:r>
  </w:p>
  <w:p w:rsidR="005E2A0D" w:rsidRDefault="005E2A0D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178" w:rsidRDefault="00530178" w:rsidP="00126E09">
      <w:pPr>
        <w:spacing w:after="0" w:line="240" w:lineRule="auto"/>
      </w:pPr>
      <w:r>
        <w:separator/>
      </w:r>
    </w:p>
  </w:footnote>
  <w:footnote w:type="continuationSeparator" w:id="0">
    <w:p w:rsidR="00530178" w:rsidRDefault="00530178" w:rsidP="0012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A0D" w:rsidRDefault="005E2A0D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Szkoła Podstawowa nr 8 im. </w:t>
    </w:r>
    <w:proofErr w:type="spellStart"/>
    <w:r>
      <w:rPr>
        <w:color w:val="000000"/>
        <w:sz w:val="18"/>
        <w:szCs w:val="18"/>
      </w:rPr>
      <w:t>K.K.Baczyńskiego</w:t>
    </w:r>
    <w:proofErr w:type="spellEnd"/>
    <w:r>
      <w:rPr>
        <w:color w:val="000000"/>
        <w:sz w:val="18"/>
        <w:szCs w:val="18"/>
      </w:rPr>
      <w:t xml:space="preserve"> w Tarnowie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61BB8"/>
    <w:multiLevelType w:val="multilevel"/>
    <w:tmpl w:val="179AB6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040D1909"/>
    <w:multiLevelType w:val="multilevel"/>
    <w:tmpl w:val="2892AD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0506785F"/>
    <w:multiLevelType w:val="multilevel"/>
    <w:tmpl w:val="2C7CDA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05B10F53"/>
    <w:multiLevelType w:val="multilevel"/>
    <w:tmpl w:val="4FE462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06714B88"/>
    <w:multiLevelType w:val="multilevel"/>
    <w:tmpl w:val="C45445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>
    <w:nsid w:val="06E70273"/>
    <w:multiLevelType w:val="multilevel"/>
    <w:tmpl w:val="5FD041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>
    <w:nsid w:val="086D6101"/>
    <w:multiLevelType w:val="multilevel"/>
    <w:tmpl w:val="487E70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>
    <w:nsid w:val="08BE0314"/>
    <w:multiLevelType w:val="multilevel"/>
    <w:tmpl w:val="699E38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09815560"/>
    <w:multiLevelType w:val="multilevel"/>
    <w:tmpl w:val="2850D3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>
    <w:nsid w:val="098C7E76"/>
    <w:multiLevelType w:val="multilevel"/>
    <w:tmpl w:val="A61888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>
    <w:nsid w:val="0A2C647F"/>
    <w:multiLevelType w:val="multilevel"/>
    <w:tmpl w:val="509CC67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1">
    <w:nsid w:val="0AE94D2A"/>
    <w:multiLevelType w:val="multilevel"/>
    <w:tmpl w:val="20D27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0B097CDC"/>
    <w:multiLevelType w:val="multilevel"/>
    <w:tmpl w:val="BBEE4E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>
    <w:nsid w:val="0B561FCA"/>
    <w:multiLevelType w:val="multilevel"/>
    <w:tmpl w:val="796E0D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>
    <w:nsid w:val="0C083B27"/>
    <w:multiLevelType w:val="multilevel"/>
    <w:tmpl w:val="F5C8C3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>
    <w:nsid w:val="0C4F6DCE"/>
    <w:multiLevelType w:val="multilevel"/>
    <w:tmpl w:val="833C2A3E"/>
    <w:lvl w:ilvl="0">
      <w:start w:val="7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0EA91FE1"/>
    <w:multiLevelType w:val="multilevel"/>
    <w:tmpl w:val="50C60DBA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10942048"/>
    <w:multiLevelType w:val="multilevel"/>
    <w:tmpl w:val="33ACAE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>
    <w:nsid w:val="13CE069E"/>
    <w:multiLevelType w:val="multilevel"/>
    <w:tmpl w:val="3944664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160741C3"/>
    <w:multiLevelType w:val="multilevel"/>
    <w:tmpl w:val="3326B2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>
    <w:nsid w:val="162238C8"/>
    <w:multiLevelType w:val="multilevel"/>
    <w:tmpl w:val="18F4A3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>
    <w:nsid w:val="172D5243"/>
    <w:multiLevelType w:val="multilevel"/>
    <w:tmpl w:val="42C632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17F6004B"/>
    <w:multiLevelType w:val="multilevel"/>
    <w:tmpl w:val="D00ACF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>
    <w:nsid w:val="19946D1D"/>
    <w:multiLevelType w:val="multilevel"/>
    <w:tmpl w:val="5EF43C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>
    <w:nsid w:val="19F33C02"/>
    <w:multiLevelType w:val="multilevel"/>
    <w:tmpl w:val="C590A5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>
    <w:nsid w:val="1D073CA3"/>
    <w:multiLevelType w:val="multilevel"/>
    <w:tmpl w:val="DDD4B1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>
    <w:nsid w:val="1D2A16CD"/>
    <w:multiLevelType w:val="multilevel"/>
    <w:tmpl w:val="DB96AB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>
    <w:nsid w:val="1F2A4B34"/>
    <w:multiLevelType w:val="multilevel"/>
    <w:tmpl w:val="BAEEE4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>
    <w:nsid w:val="1FBD5F59"/>
    <w:multiLevelType w:val="multilevel"/>
    <w:tmpl w:val="56044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>
    <w:nsid w:val="2061655E"/>
    <w:multiLevelType w:val="multilevel"/>
    <w:tmpl w:val="39BA17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>
    <w:nsid w:val="20DF4230"/>
    <w:multiLevelType w:val="multilevel"/>
    <w:tmpl w:val="EBB87014"/>
    <w:lvl w:ilvl="0">
      <w:start w:val="5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23F35EFE"/>
    <w:multiLevelType w:val="multilevel"/>
    <w:tmpl w:val="00A86D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2">
    <w:nsid w:val="24655CC7"/>
    <w:multiLevelType w:val="multilevel"/>
    <w:tmpl w:val="118EE7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>
    <w:nsid w:val="257A7C3F"/>
    <w:multiLevelType w:val="multilevel"/>
    <w:tmpl w:val="B22A8C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>
    <w:nsid w:val="261C29A4"/>
    <w:multiLevelType w:val="multilevel"/>
    <w:tmpl w:val="82F0AC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5">
    <w:nsid w:val="268A2A2B"/>
    <w:multiLevelType w:val="multilevel"/>
    <w:tmpl w:val="F33002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>
    <w:nsid w:val="27396B55"/>
    <w:multiLevelType w:val="multilevel"/>
    <w:tmpl w:val="F00A74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>
    <w:nsid w:val="28614FF5"/>
    <w:multiLevelType w:val="multilevel"/>
    <w:tmpl w:val="7B6A31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>
    <w:nsid w:val="29100963"/>
    <w:multiLevelType w:val="multilevel"/>
    <w:tmpl w:val="B6A692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9">
    <w:nsid w:val="2CC40742"/>
    <w:multiLevelType w:val="multilevel"/>
    <w:tmpl w:val="2D6E6400"/>
    <w:lvl w:ilvl="0">
      <w:start w:val="6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>
    <w:nsid w:val="2CD80EAD"/>
    <w:multiLevelType w:val="multilevel"/>
    <w:tmpl w:val="4DFE69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1">
    <w:nsid w:val="2D124EB4"/>
    <w:multiLevelType w:val="multilevel"/>
    <w:tmpl w:val="091CB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>
    <w:nsid w:val="2DCB7215"/>
    <w:multiLevelType w:val="multilevel"/>
    <w:tmpl w:val="E60C0B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3">
    <w:nsid w:val="30626E8C"/>
    <w:multiLevelType w:val="multilevel"/>
    <w:tmpl w:val="A3B862BE"/>
    <w:lvl w:ilvl="0">
      <w:start w:val="4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4">
    <w:nsid w:val="31FA77BD"/>
    <w:multiLevelType w:val="multilevel"/>
    <w:tmpl w:val="D03E92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>
    <w:nsid w:val="32E249A5"/>
    <w:multiLevelType w:val="multilevel"/>
    <w:tmpl w:val="05CA64A0"/>
    <w:lvl w:ilvl="0">
      <w:start w:val="3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6">
    <w:nsid w:val="332D7814"/>
    <w:multiLevelType w:val="multilevel"/>
    <w:tmpl w:val="C8526BEA"/>
    <w:lvl w:ilvl="0"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7">
    <w:nsid w:val="348F1C39"/>
    <w:multiLevelType w:val="multilevel"/>
    <w:tmpl w:val="BBA666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8">
    <w:nsid w:val="372E1B3F"/>
    <w:multiLevelType w:val="multilevel"/>
    <w:tmpl w:val="ED7EAC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9">
    <w:nsid w:val="398A309B"/>
    <w:multiLevelType w:val="multilevel"/>
    <w:tmpl w:val="D42C49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0">
    <w:nsid w:val="3BEC7C97"/>
    <w:multiLevelType w:val="multilevel"/>
    <w:tmpl w:val="004804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1">
    <w:nsid w:val="3C850106"/>
    <w:multiLevelType w:val="multilevel"/>
    <w:tmpl w:val="E5767C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2">
    <w:nsid w:val="3C8618F0"/>
    <w:multiLevelType w:val="multilevel"/>
    <w:tmpl w:val="BC64ED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3">
    <w:nsid w:val="3DCC7060"/>
    <w:multiLevelType w:val="multilevel"/>
    <w:tmpl w:val="CF603D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4">
    <w:nsid w:val="3F0443AD"/>
    <w:multiLevelType w:val="multilevel"/>
    <w:tmpl w:val="EC46BD2E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5">
    <w:nsid w:val="3F9A3CDA"/>
    <w:multiLevelType w:val="multilevel"/>
    <w:tmpl w:val="6598F1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6">
    <w:nsid w:val="40257DED"/>
    <w:multiLevelType w:val="multilevel"/>
    <w:tmpl w:val="8F88F4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7">
    <w:nsid w:val="40F41EEF"/>
    <w:multiLevelType w:val="multilevel"/>
    <w:tmpl w:val="C7F819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8">
    <w:nsid w:val="426F586B"/>
    <w:multiLevelType w:val="multilevel"/>
    <w:tmpl w:val="B2F4B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9">
    <w:nsid w:val="428A689F"/>
    <w:multiLevelType w:val="multilevel"/>
    <w:tmpl w:val="C61EFD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0">
    <w:nsid w:val="43985AFD"/>
    <w:multiLevelType w:val="multilevel"/>
    <w:tmpl w:val="C616E9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1">
    <w:nsid w:val="44AA6E4C"/>
    <w:multiLevelType w:val="multilevel"/>
    <w:tmpl w:val="3C0262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2">
    <w:nsid w:val="45300A4A"/>
    <w:multiLevelType w:val="multilevel"/>
    <w:tmpl w:val="DDB275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3">
    <w:nsid w:val="45905FE3"/>
    <w:multiLevelType w:val="multilevel"/>
    <w:tmpl w:val="C1905C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4">
    <w:nsid w:val="465D3318"/>
    <w:multiLevelType w:val="multilevel"/>
    <w:tmpl w:val="B6C055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5">
    <w:nsid w:val="48971763"/>
    <w:multiLevelType w:val="multilevel"/>
    <w:tmpl w:val="D5C68C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6">
    <w:nsid w:val="48EE06A8"/>
    <w:multiLevelType w:val="multilevel"/>
    <w:tmpl w:val="12D6F9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7">
    <w:nsid w:val="49F153D5"/>
    <w:multiLevelType w:val="multilevel"/>
    <w:tmpl w:val="A7A85A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8">
    <w:nsid w:val="4B486060"/>
    <w:multiLevelType w:val="multilevel"/>
    <w:tmpl w:val="3008EB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9">
    <w:nsid w:val="4B64733D"/>
    <w:multiLevelType w:val="multilevel"/>
    <w:tmpl w:val="581A57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0">
    <w:nsid w:val="4C27381B"/>
    <w:multiLevelType w:val="multilevel"/>
    <w:tmpl w:val="55BEB7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1">
    <w:nsid w:val="4C906415"/>
    <w:multiLevelType w:val="multilevel"/>
    <w:tmpl w:val="839A0F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2">
    <w:nsid w:val="4D090488"/>
    <w:multiLevelType w:val="multilevel"/>
    <w:tmpl w:val="266C67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3">
    <w:nsid w:val="4DF8796F"/>
    <w:multiLevelType w:val="multilevel"/>
    <w:tmpl w:val="DE7848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4">
    <w:nsid w:val="4F6A544C"/>
    <w:multiLevelType w:val="multilevel"/>
    <w:tmpl w:val="664872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5">
    <w:nsid w:val="50FA5BF1"/>
    <w:multiLevelType w:val="multilevel"/>
    <w:tmpl w:val="FA2271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6">
    <w:nsid w:val="51D650A3"/>
    <w:multiLevelType w:val="multilevel"/>
    <w:tmpl w:val="6C427F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7">
    <w:nsid w:val="52567059"/>
    <w:multiLevelType w:val="multilevel"/>
    <w:tmpl w:val="AF2CBC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8">
    <w:nsid w:val="55C77A51"/>
    <w:multiLevelType w:val="multilevel"/>
    <w:tmpl w:val="733E7F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9">
    <w:nsid w:val="55FF5DC7"/>
    <w:multiLevelType w:val="multilevel"/>
    <w:tmpl w:val="D0E223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0">
    <w:nsid w:val="580876FC"/>
    <w:multiLevelType w:val="multilevel"/>
    <w:tmpl w:val="CFBAB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1">
    <w:nsid w:val="59667627"/>
    <w:multiLevelType w:val="multilevel"/>
    <w:tmpl w:val="06AC3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2">
    <w:nsid w:val="5B0068D1"/>
    <w:multiLevelType w:val="multilevel"/>
    <w:tmpl w:val="D3FE48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3">
    <w:nsid w:val="5B7618E3"/>
    <w:multiLevelType w:val="multilevel"/>
    <w:tmpl w:val="FB3A76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4">
    <w:nsid w:val="5BB334ED"/>
    <w:multiLevelType w:val="multilevel"/>
    <w:tmpl w:val="42D204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5">
    <w:nsid w:val="5CAC7DA1"/>
    <w:multiLevelType w:val="multilevel"/>
    <w:tmpl w:val="CCEAE4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6">
    <w:nsid w:val="5CF85979"/>
    <w:multiLevelType w:val="multilevel"/>
    <w:tmpl w:val="74F666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7">
    <w:nsid w:val="5D070FC5"/>
    <w:multiLevelType w:val="multilevel"/>
    <w:tmpl w:val="370C21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8">
    <w:nsid w:val="61D8712D"/>
    <w:multiLevelType w:val="multilevel"/>
    <w:tmpl w:val="21343ADC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9">
    <w:nsid w:val="628D08FF"/>
    <w:multiLevelType w:val="multilevel"/>
    <w:tmpl w:val="A0F089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0">
    <w:nsid w:val="64B66EAF"/>
    <w:multiLevelType w:val="multilevel"/>
    <w:tmpl w:val="228CC4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1">
    <w:nsid w:val="656A700D"/>
    <w:multiLevelType w:val="multilevel"/>
    <w:tmpl w:val="D70212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2">
    <w:nsid w:val="664E1CDC"/>
    <w:multiLevelType w:val="multilevel"/>
    <w:tmpl w:val="924850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3">
    <w:nsid w:val="669C31E8"/>
    <w:multiLevelType w:val="multilevel"/>
    <w:tmpl w:val="AE2C3D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4">
    <w:nsid w:val="682805D8"/>
    <w:multiLevelType w:val="multilevel"/>
    <w:tmpl w:val="CB9806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5">
    <w:nsid w:val="6A1B4EC9"/>
    <w:multiLevelType w:val="multilevel"/>
    <w:tmpl w:val="78CA6E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6">
    <w:nsid w:val="6B5314FE"/>
    <w:multiLevelType w:val="multilevel"/>
    <w:tmpl w:val="0BA89F58"/>
    <w:lvl w:ilvl="0">
      <w:start w:val="8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7">
    <w:nsid w:val="6BC367DC"/>
    <w:multiLevelType w:val="multilevel"/>
    <w:tmpl w:val="40F8F1CE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98">
    <w:nsid w:val="6D8B2A30"/>
    <w:multiLevelType w:val="multilevel"/>
    <w:tmpl w:val="487A05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">
    <w:nsid w:val="6E7378BA"/>
    <w:multiLevelType w:val="multilevel"/>
    <w:tmpl w:val="AE8267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0">
    <w:nsid w:val="6EF62C61"/>
    <w:multiLevelType w:val="multilevel"/>
    <w:tmpl w:val="B8644E84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101">
    <w:nsid w:val="6F584FD9"/>
    <w:multiLevelType w:val="multilevel"/>
    <w:tmpl w:val="F6360C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2">
    <w:nsid w:val="70B067E0"/>
    <w:multiLevelType w:val="multilevel"/>
    <w:tmpl w:val="7C647A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3">
    <w:nsid w:val="70FF3481"/>
    <w:multiLevelType w:val="multilevel"/>
    <w:tmpl w:val="01EADC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4">
    <w:nsid w:val="71E76E3F"/>
    <w:multiLevelType w:val="multilevel"/>
    <w:tmpl w:val="90080D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5">
    <w:nsid w:val="72074DD0"/>
    <w:multiLevelType w:val="multilevel"/>
    <w:tmpl w:val="ECC62A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6">
    <w:nsid w:val="729046B7"/>
    <w:multiLevelType w:val="multilevel"/>
    <w:tmpl w:val="363051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7">
    <w:nsid w:val="73E43EA8"/>
    <w:multiLevelType w:val="multilevel"/>
    <w:tmpl w:val="E75412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8">
    <w:nsid w:val="745B1988"/>
    <w:multiLevelType w:val="multilevel"/>
    <w:tmpl w:val="43B842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9">
    <w:nsid w:val="762669E6"/>
    <w:multiLevelType w:val="multilevel"/>
    <w:tmpl w:val="B5B0A8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0">
    <w:nsid w:val="76B83C81"/>
    <w:multiLevelType w:val="multilevel"/>
    <w:tmpl w:val="CAC6A0F8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1">
    <w:nsid w:val="77792AE2"/>
    <w:multiLevelType w:val="multilevel"/>
    <w:tmpl w:val="D53C1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2">
    <w:nsid w:val="791D2CA3"/>
    <w:multiLevelType w:val="multilevel"/>
    <w:tmpl w:val="504038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3">
    <w:nsid w:val="792020D5"/>
    <w:multiLevelType w:val="multilevel"/>
    <w:tmpl w:val="7FA6A8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4">
    <w:nsid w:val="7C6C191A"/>
    <w:multiLevelType w:val="multilevel"/>
    <w:tmpl w:val="3D6A9B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5">
    <w:nsid w:val="7C952777"/>
    <w:multiLevelType w:val="multilevel"/>
    <w:tmpl w:val="66A085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6">
    <w:nsid w:val="7D4A4434"/>
    <w:multiLevelType w:val="multilevel"/>
    <w:tmpl w:val="9E0CE2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7">
    <w:nsid w:val="7D7D732D"/>
    <w:multiLevelType w:val="multilevel"/>
    <w:tmpl w:val="9DB6BA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8">
    <w:nsid w:val="7F2870A7"/>
    <w:multiLevelType w:val="multilevel"/>
    <w:tmpl w:val="2822FB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9">
    <w:nsid w:val="7F484643"/>
    <w:multiLevelType w:val="multilevel"/>
    <w:tmpl w:val="8A682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0">
    <w:nsid w:val="7F7D21D5"/>
    <w:multiLevelType w:val="multilevel"/>
    <w:tmpl w:val="490478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100"/>
  </w:num>
  <w:num w:numId="2">
    <w:abstractNumId w:val="48"/>
  </w:num>
  <w:num w:numId="3">
    <w:abstractNumId w:val="64"/>
  </w:num>
  <w:num w:numId="4">
    <w:abstractNumId w:val="6"/>
  </w:num>
  <w:num w:numId="5">
    <w:abstractNumId w:val="13"/>
  </w:num>
  <w:num w:numId="6">
    <w:abstractNumId w:val="69"/>
  </w:num>
  <w:num w:numId="7">
    <w:abstractNumId w:val="113"/>
  </w:num>
  <w:num w:numId="8">
    <w:abstractNumId w:val="70"/>
  </w:num>
  <w:num w:numId="9">
    <w:abstractNumId w:val="39"/>
  </w:num>
  <w:num w:numId="10">
    <w:abstractNumId w:val="99"/>
  </w:num>
  <w:num w:numId="11">
    <w:abstractNumId w:val="95"/>
  </w:num>
  <w:num w:numId="12">
    <w:abstractNumId w:val="112"/>
  </w:num>
  <w:num w:numId="13">
    <w:abstractNumId w:val="81"/>
  </w:num>
  <w:num w:numId="14">
    <w:abstractNumId w:val="52"/>
  </w:num>
  <w:num w:numId="15">
    <w:abstractNumId w:val="116"/>
  </w:num>
  <w:num w:numId="16">
    <w:abstractNumId w:val="82"/>
  </w:num>
  <w:num w:numId="17">
    <w:abstractNumId w:val="47"/>
  </w:num>
  <w:num w:numId="18">
    <w:abstractNumId w:val="58"/>
  </w:num>
  <w:num w:numId="19">
    <w:abstractNumId w:val="49"/>
  </w:num>
  <w:num w:numId="20">
    <w:abstractNumId w:val="76"/>
  </w:num>
  <w:num w:numId="21">
    <w:abstractNumId w:val="73"/>
  </w:num>
  <w:num w:numId="22">
    <w:abstractNumId w:val="105"/>
  </w:num>
  <w:num w:numId="23">
    <w:abstractNumId w:val="65"/>
  </w:num>
  <w:num w:numId="24">
    <w:abstractNumId w:val="36"/>
  </w:num>
  <w:num w:numId="25">
    <w:abstractNumId w:val="27"/>
  </w:num>
  <w:num w:numId="26">
    <w:abstractNumId w:val="15"/>
  </w:num>
  <w:num w:numId="27">
    <w:abstractNumId w:val="96"/>
  </w:num>
  <w:num w:numId="28">
    <w:abstractNumId w:val="50"/>
  </w:num>
  <w:num w:numId="29">
    <w:abstractNumId w:val="33"/>
  </w:num>
  <w:num w:numId="30">
    <w:abstractNumId w:val="94"/>
  </w:num>
  <w:num w:numId="31">
    <w:abstractNumId w:val="97"/>
  </w:num>
  <w:num w:numId="32">
    <w:abstractNumId w:val="16"/>
  </w:num>
  <w:num w:numId="33">
    <w:abstractNumId w:val="110"/>
  </w:num>
  <w:num w:numId="34">
    <w:abstractNumId w:val="88"/>
  </w:num>
  <w:num w:numId="35">
    <w:abstractNumId w:val="41"/>
  </w:num>
  <w:num w:numId="36">
    <w:abstractNumId w:val="120"/>
  </w:num>
  <w:num w:numId="37">
    <w:abstractNumId w:val="87"/>
  </w:num>
  <w:num w:numId="38">
    <w:abstractNumId w:val="7"/>
  </w:num>
  <w:num w:numId="39">
    <w:abstractNumId w:val="46"/>
  </w:num>
  <w:num w:numId="40">
    <w:abstractNumId w:val="35"/>
  </w:num>
  <w:num w:numId="41">
    <w:abstractNumId w:val="43"/>
  </w:num>
  <w:num w:numId="42">
    <w:abstractNumId w:val="72"/>
  </w:num>
  <w:num w:numId="43">
    <w:abstractNumId w:val="108"/>
  </w:num>
  <w:num w:numId="44">
    <w:abstractNumId w:val="109"/>
  </w:num>
  <w:num w:numId="45">
    <w:abstractNumId w:val="104"/>
  </w:num>
  <w:num w:numId="46">
    <w:abstractNumId w:val="12"/>
  </w:num>
  <w:num w:numId="47">
    <w:abstractNumId w:val="89"/>
  </w:num>
  <w:num w:numId="48">
    <w:abstractNumId w:val="68"/>
  </w:num>
  <w:num w:numId="49">
    <w:abstractNumId w:val="3"/>
  </w:num>
  <w:num w:numId="50">
    <w:abstractNumId w:val="0"/>
  </w:num>
  <w:num w:numId="51">
    <w:abstractNumId w:val="21"/>
  </w:num>
  <w:num w:numId="52">
    <w:abstractNumId w:val="111"/>
  </w:num>
  <w:num w:numId="53">
    <w:abstractNumId w:val="51"/>
  </w:num>
  <w:num w:numId="54">
    <w:abstractNumId w:val="30"/>
  </w:num>
  <w:num w:numId="55">
    <w:abstractNumId w:val="8"/>
  </w:num>
  <w:num w:numId="56">
    <w:abstractNumId w:val="103"/>
  </w:num>
  <w:num w:numId="57">
    <w:abstractNumId w:val="59"/>
  </w:num>
  <w:num w:numId="58">
    <w:abstractNumId w:val="34"/>
  </w:num>
  <w:num w:numId="59">
    <w:abstractNumId w:val="84"/>
  </w:num>
  <w:num w:numId="60">
    <w:abstractNumId w:val="9"/>
  </w:num>
  <w:num w:numId="61">
    <w:abstractNumId w:val="66"/>
  </w:num>
  <w:num w:numId="62">
    <w:abstractNumId w:val="78"/>
  </w:num>
  <w:num w:numId="63">
    <w:abstractNumId w:val="80"/>
  </w:num>
  <w:num w:numId="64">
    <w:abstractNumId w:val="101"/>
  </w:num>
  <w:num w:numId="65">
    <w:abstractNumId w:val="4"/>
  </w:num>
  <w:num w:numId="66">
    <w:abstractNumId w:val="119"/>
  </w:num>
  <w:num w:numId="67">
    <w:abstractNumId w:val="98"/>
  </w:num>
  <w:num w:numId="68">
    <w:abstractNumId w:val="18"/>
  </w:num>
  <w:num w:numId="69">
    <w:abstractNumId w:val="91"/>
  </w:num>
  <w:num w:numId="70">
    <w:abstractNumId w:val="42"/>
  </w:num>
  <w:num w:numId="71">
    <w:abstractNumId w:val="5"/>
  </w:num>
  <w:num w:numId="72">
    <w:abstractNumId w:val="23"/>
  </w:num>
  <w:num w:numId="73">
    <w:abstractNumId w:val="25"/>
  </w:num>
  <w:num w:numId="74">
    <w:abstractNumId w:val="71"/>
  </w:num>
  <w:num w:numId="75">
    <w:abstractNumId w:val="53"/>
  </w:num>
  <w:num w:numId="76">
    <w:abstractNumId w:val="54"/>
  </w:num>
  <w:num w:numId="77">
    <w:abstractNumId w:val="26"/>
  </w:num>
  <w:num w:numId="78">
    <w:abstractNumId w:val="114"/>
  </w:num>
  <w:num w:numId="79">
    <w:abstractNumId w:val="93"/>
  </w:num>
  <w:num w:numId="80">
    <w:abstractNumId w:val="90"/>
  </w:num>
  <w:num w:numId="81">
    <w:abstractNumId w:val="19"/>
  </w:num>
  <w:num w:numId="82">
    <w:abstractNumId w:val="67"/>
  </w:num>
  <w:num w:numId="83">
    <w:abstractNumId w:val="57"/>
  </w:num>
  <w:num w:numId="84">
    <w:abstractNumId w:val="40"/>
  </w:num>
  <w:num w:numId="85">
    <w:abstractNumId w:val="83"/>
  </w:num>
  <w:num w:numId="86">
    <w:abstractNumId w:val="22"/>
  </w:num>
  <w:num w:numId="87">
    <w:abstractNumId w:val="117"/>
  </w:num>
  <w:num w:numId="88">
    <w:abstractNumId w:val="29"/>
  </w:num>
  <w:num w:numId="89">
    <w:abstractNumId w:val="28"/>
  </w:num>
  <w:num w:numId="90">
    <w:abstractNumId w:val="20"/>
  </w:num>
  <w:num w:numId="91">
    <w:abstractNumId w:val="17"/>
  </w:num>
  <w:num w:numId="92">
    <w:abstractNumId w:val="79"/>
  </w:num>
  <w:num w:numId="93">
    <w:abstractNumId w:val="14"/>
  </w:num>
  <w:num w:numId="94">
    <w:abstractNumId w:val="31"/>
  </w:num>
  <w:num w:numId="95">
    <w:abstractNumId w:val="44"/>
  </w:num>
  <w:num w:numId="96">
    <w:abstractNumId w:val="74"/>
  </w:num>
  <w:num w:numId="97">
    <w:abstractNumId w:val="85"/>
  </w:num>
  <w:num w:numId="98">
    <w:abstractNumId w:val="45"/>
  </w:num>
  <w:num w:numId="99">
    <w:abstractNumId w:val="107"/>
  </w:num>
  <w:num w:numId="100">
    <w:abstractNumId w:val="55"/>
  </w:num>
  <w:num w:numId="101">
    <w:abstractNumId w:val="115"/>
  </w:num>
  <w:num w:numId="102">
    <w:abstractNumId w:val="11"/>
  </w:num>
  <w:num w:numId="103">
    <w:abstractNumId w:val="37"/>
  </w:num>
  <w:num w:numId="104">
    <w:abstractNumId w:val="106"/>
  </w:num>
  <w:num w:numId="105">
    <w:abstractNumId w:val="1"/>
  </w:num>
  <w:num w:numId="106">
    <w:abstractNumId w:val="92"/>
  </w:num>
  <w:num w:numId="107">
    <w:abstractNumId w:val="77"/>
  </w:num>
  <w:num w:numId="108">
    <w:abstractNumId w:val="60"/>
  </w:num>
  <w:num w:numId="109">
    <w:abstractNumId w:val="2"/>
  </w:num>
  <w:num w:numId="110">
    <w:abstractNumId w:val="102"/>
  </w:num>
  <w:num w:numId="111">
    <w:abstractNumId w:val="56"/>
  </w:num>
  <w:num w:numId="112">
    <w:abstractNumId w:val="62"/>
  </w:num>
  <w:num w:numId="113">
    <w:abstractNumId w:val="61"/>
  </w:num>
  <w:num w:numId="114">
    <w:abstractNumId w:val="32"/>
  </w:num>
  <w:num w:numId="115">
    <w:abstractNumId w:val="38"/>
  </w:num>
  <w:num w:numId="116">
    <w:abstractNumId w:val="24"/>
  </w:num>
  <w:num w:numId="117">
    <w:abstractNumId w:val="75"/>
  </w:num>
  <w:num w:numId="118">
    <w:abstractNumId w:val="118"/>
  </w:num>
  <w:num w:numId="119">
    <w:abstractNumId w:val="63"/>
  </w:num>
  <w:num w:numId="120">
    <w:abstractNumId w:val="86"/>
  </w:num>
  <w:num w:numId="121">
    <w:abstractNumId w:val="10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6E09"/>
    <w:rsid w:val="00114743"/>
    <w:rsid w:val="00126E09"/>
    <w:rsid w:val="001836D0"/>
    <w:rsid w:val="00224EEF"/>
    <w:rsid w:val="003233AD"/>
    <w:rsid w:val="0047333D"/>
    <w:rsid w:val="004A7351"/>
    <w:rsid w:val="004E2054"/>
    <w:rsid w:val="00530178"/>
    <w:rsid w:val="005D59E4"/>
    <w:rsid w:val="005E2A0D"/>
    <w:rsid w:val="00607B25"/>
    <w:rsid w:val="00873250"/>
    <w:rsid w:val="0092029F"/>
    <w:rsid w:val="00AC2466"/>
    <w:rsid w:val="00B95611"/>
    <w:rsid w:val="00D97762"/>
    <w:rsid w:val="00FB1741"/>
    <w:rsid w:val="00FC1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33AD"/>
  </w:style>
  <w:style w:type="paragraph" w:styleId="Nagwek1">
    <w:name w:val="heading 1"/>
    <w:basedOn w:val="Normalny1"/>
    <w:next w:val="Normalny1"/>
    <w:rsid w:val="00126E0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126E09"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Nagwek3">
    <w:name w:val="heading 3"/>
    <w:basedOn w:val="Normalny1"/>
    <w:next w:val="Normalny1"/>
    <w:rsid w:val="00126E09"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Nagwek4">
    <w:name w:val="heading 4"/>
    <w:basedOn w:val="Normalny1"/>
    <w:next w:val="Normalny1"/>
    <w:rsid w:val="00126E0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126E09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126E0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126E09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126E09"/>
  </w:style>
  <w:style w:type="paragraph" w:styleId="Tytu">
    <w:name w:val="Title"/>
    <w:basedOn w:val="Normalny1"/>
    <w:next w:val="Normalny1"/>
    <w:rsid w:val="00126E0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2Znak">
    <w:name w:val="Nagłówek 2 Znak"/>
    <w:basedOn w:val="Domylnaczcionkaakapitu"/>
    <w:uiPriority w:val="9"/>
    <w:rsid w:val="00AB779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uiPriority w:val="9"/>
    <w:rsid w:val="00AB779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uiPriority w:val="99"/>
    <w:unhideWhenUsed/>
    <w:rsid w:val="00AB7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AB7799"/>
    <w:rPr>
      <w:color w:val="0000FF"/>
      <w:u w:val="single"/>
    </w:rPr>
  </w:style>
  <w:style w:type="character" w:customStyle="1" w:styleId="apple-tab-span">
    <w:name w:val="apple-tab-span"/>
    <w:basedOn w:val="Domylnaczcionkaakapitu"/>
    <w:rsid w:val="00AB7799"/>
  </w:style>
  <w:style w:type="paragraph" w:styleId="Tekstdymka">
    <w:name w:val="Balloon Text"/>
    <w:link w:val="TekstdymkaZnak"/>
    <w:uiPriority w:val="99"/>
    <w:semiHidden/>
    <w:unhideWhenUsed/>
    <w:rsid w:val="00AB7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799"/>
    <w:rPr>
      <w:rFonts w:ascii="Tahoma" w:hAnsi="Tahoma" w:cs="Tahoma"/>
      <w:sz w:val="16"/>
      <w:szCs w:val="16"/>
    </w:rPr>
  </w:style>
  <w:style w:type="paragraph" w:styleId="Akapitzlist">
    <w:name w:val="List Paragraph"/>
    <w:uiPriority w:val="34"/>
    <w:qFormat/>
    <w:rsid w:val="007E5932"/>
    <w:pPr>
      <w:ind w:left="720"/>
      <w:contextualSpacing/>
    </w:pPr>
  </w:style>
  <w:style w:type="paragraph" w:styleId="Bezodstpw">
    <w:name w:val="No Spacing"/>
    <w:uiPriority w:val="1"/>
    <w:qFormat/>
    <w:rsid w:val="00716BBC"/>
    <w:pPr>
      <w:spacing w:after="0" w:line="240" w:lineRule="auto"/>
    </w:pPr>
  </w:style>
  <w:style w:type="paragraph" w:styleId="Nagwek">
    <w:name w:val="header"/>
    <w:link w:val="NagwekZnak"/>
    <w:uiPriority w:val="99"/>
    <w:unhideWhenUsed/>
    <w:rsid w:val="005E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1C0C"/>
  </w:style>
  <w:style w:type="paragraph" w:styleId="Stopka">
    <w:name w:val="footer"/>
    <w:link w:val="StopkaZnak"/>
    <w:uiPriority w:val="99"/>
    <w:unhideWhenUsed/>
    <w:rsid w:val="005E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1C0C"/>
  </w:style>
  <w:style w:type="paragraph" w:styleId="Podtytu">
    <w:name w:val="Subtitle"/>
    <w:basedOn w:val="Normalny1"/>
    <w:next w:val="Normalny1"/>
    <w:rsid w:val="00126E0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6E0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6E0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6E09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ortaloswiatowy.pl/ksztalcenie-i-wychowanie/rozporzadzenie-ministra-edukacji-i-nauki-z-dnia-22-lipca-2022-r.-w-sprawie-wykazu-zajec-prowadzonych-bezposrednio-z-uczniami-lub-wychowankami-albo-na-ich-rzecz-przez-nauczycieli-poradni-psychologicznopedagogicznych-oraz-nauczycieli-pedagogow-pedagogow-specjalnych-psychologow-logopedow-terapeutow-pedagogicznych-i-doradcow-zawodowych-dz.u.-z-2022-r.-poz.-1610-22237.html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jtKRE9CBHhwOIrSAYfR8AtPymQ==">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224E99E-C840-4DA8-A1DC-4B1AB118F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38</Pages>
  <Words>10331</Words>
  <Characters>61988</Characters>
  <Application>Microsoft Office Word</Application>
  <DocSecurity>0</DocSecurity>
  <Lines>516</Lines>
  <Paragraphs>144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Drabik</dc:creator>
  <cp:lastModifiedBy>Hubert</cp:lastModifiedBy>
  <cp:revision>6</cp:revision>
  <dcterms:created xsi:type="dcterms:W3CDTF">2025-12-15T19:49:00Z</dcterms:created>
  <dcterms:modified xsi:type="dcterms:W3CDTF">2025-12-16T07:27:00Z</dcterms:modified>
</cp:coreProperties>
</file>